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2D" w:rsidRPr="00277912" w:rsidRDefault="00FC10C5" w:rsidP="00E350B6">
      <w:pPr>
        <w:spacing w:line="240" w:lineRule="auto"/>
        <w:jc w:val="both"/>
        <w:rPr>
          <w:sz w:val="24"/>
          <w:szCs w:val="24"/>
        </w:rPr>
      </w:pPr>
      <w:r w:rsidRPr="002779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40CFD" wp14:editId="6B431961">
                <wp:simplePos x="0" y="0"/>
                <wp:positionH relativeFrom="column">
                  <wp:posOffset>3382306</wp:posOffset>
                </wp:positionH>
                <wp:positionV relativeFrom="paragraph">
                  <wp:posOffset>11076</wp:posOffset>
                </wp:positionV>
                <wp:extent cx="2661285" cy="1515110"/>
                <wp:effectExtent l="0" t="0" r="24765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5A" w:rsidRPr="008C11AF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1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A275A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Директор ГБ</w:t>
                            </w:r>
                            <w:r w:rsidRPr="008C11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 АО</w:t>
                            </w:r>
                          </w:p>
                          <w:p w:rsidR="00BA275A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8C11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Вельский детский дом»</w:t>
                            </w:r>
                          </w:p>
                          <w:p w:rsidR="00BA275A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______________Л.Н. Григорьева</w:t>
                            </w:r>
                          </w:p>
                          <w:p w:rsidR="00BA275A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«______» ___________ 2017 г.</w:t>
                            </w:r>
                          </w:p>
                          <w:p w:rsidR="00BA275A" w:rsidRPr="008C11AF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3pt;margin-top:.85pt;width:209.5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" strokecolor="white">
                <v:textbox>
                  <w:txbxContent>
                    <w:p w:rsidR="00BA275A" w:rsidRPr="008C11AF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C11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BA275A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Директор ГБ</w:t>
                      </w:r>
                      <w:r w:rsidRPr="008C11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 АО</w:t>
                      </w:r>
                    </w:p>
                    <w:p w:rsidR="00BA275A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r w:rsidRPr="008C11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Вельский детский дом»</w:t>
                      </w:r>
                    </w:p>
                    <w:p w:rsidR="00BA275A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______________Л.Н. Григорьева</w:t>
                      </w:r>
                    </w:p>
                    <w:p w:rsidR="00BA275A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«______» ___________ 2017 г.</w:t>
                      </w:r>
                    </w:p>
                    <w:p w:rsidR="00BA275A" w:rsidRPr="008C11AF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A93" w:rsidRPr="002779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64A7D" wp14:editId="37547FB8">
                <wp:simplePos x="0" y="0"/>
                <wp:positionH relativeFrom="column">
                  <wp:posOffset>-52055</wp:posOffset>
                </wp:positionH>
                <wp:positionV relativeFrom="paragraph">
                  <wp:posOffset>9082</wp:posOffset>
                </wp:positionV>
                <wp:extent cx="2419350" cy="1295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5A" w:rsidRPr="004F73CA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F73CA">
                              <w:rPr>
                                <w:rFonts w:ascii="Times New Roman" w:hAnsi="Times New Roman"/>
                                <w:sz w:val="24"/>
                              </w:rPr>
                              <w:t>СОГЛАСОВАНО</w:t>
                            </w:r>
                          </w:p>
                          <w:p w:rsidR="00BA275A" w:rsidRPr="004F73CA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F73C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Министр образования и науки Архангельской области </w:t>
                            </w:r>
                          </w:p>
                          <w:p w:rsidR="00BA275A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</w:t>
                            </w:r>
                            <w:r w:rsidRPr="004F73C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И.В. Скубенко</w:t>
                            </w:r>
                          </w:p>
                          <w:p w:rsidR="00BA275A" w:rsidRPr="004F73CA" w:rsidRDefault="00BA275A" w:rsidP="006E63E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«______» ____________2017 г. </w:t>
                            </w:r>
                            <w:r w:rsidRPr="004F73C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.7pt;width:190.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" strokecolor="white [3212]">
                <v:textbox>
                  <w:txbxContent>
                    <w:p w:rsidR="00BA275A" w:rsidRPr="004F73CA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4F73CA">
                        <w:rPr>
                          <w:rFonts w:ascii="Times New Roman" w:hAnsi="Times New Roman"/>
                          <w:sz w:val="24"/>
                        </w:rPr>
                        <w:t>СОГЛАСОВАНО</w:t>
                      </w:r>
                    </w:p>
                    <w:p w:rsidR="00BA275A" w:rsidRPr="004F73CA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4F73CA">
                        <w:rPr>
                          <w:rFonts w:ascii="Times New Roman" w:hAnsi="Times New Roman"/>
                          <w:sz w:val="24"/>
                        </w:rPr>
                        <w:t xml:space="preserve">Министр образования и науки Архангельской области </w:t>
                      </w:r>
                    </w:p>
                    <w:p w:rsidR="00BA275A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</w:t>
                      </w:r>
                      <w:r w:rsidRPr="004F73CA">
                        <w:rPr>
                          <w:rFonts w:ascii="Times New Roman" w:hAnsi="Times New Roman"/>
                          <w:sz w:val="24"/>
                        </w:rPr>
                        <w:t xml:space="preserve"> И.В. Скубенко</w:t>
                      </w:r>
                    </w:p>
                    <w:p w:rsidR="00BA275A" w:rsidRPr="004F73CA" w:rsidRDefault="00BA275A" w:rsidP="006E63E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«______» ____________2017 г. </w:t>
                      </w:r>
                      <w:r w:rsidRPr="004F73CA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6E63E8" w:rsidRPr="00277912" w:rsidRDefault="006E63E8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6D89" w:rsidRPr="00277912" w:rsidRDefault="00626D89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6D89" w:rsidRPr="00277912" w:rsidRDefault="00626D89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6D89" w:rsidRPr="00277912" w:rsidRDefault="00626D89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6D89" w:rsidRPr="00277912" w:rsidRDefault="00626D89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6D89" w:rsidRPr="00277912" w:rsidRDefault="00626D89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6D89" w:rsidRPr="00277912" w:rsidRDefault="00626D89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6D89" w:rsidRPr="00277912" w:rsidRDefault="00626D89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63E8" w:rsidRPr="00277912" w:rsidRDefault="006E63E8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A2D" w:rsidRPr="00277912" w:rsidRDefault="00644CD4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6E63E8" w:rsidRPr="00277912" w:rsidRDefault="006E63E8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10C5" w:rsidRPr="00277912" w:rsidRDefault="006E63E8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ГОСУДАРСТВЕННОГО БЮДЖЕТНОГО УЧРЕЖДЕНИЯ </w:t>
      </w:r>
    </w:p>
    <w:p w:rsidR="00626D89" w:rsidRPr="00277912" w:rsidRDefault="006E63E8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АРХАНГЕЛЬСКОЙ ОБЛАСТИ </w:t>
      </w:r>
    </w:p>
    <w:p w:rsidR="00626D89" w:rsidRPr="00277912" w:rsidRDefault="006E63E8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РОДИТЕЛЕЙ, </w:t>
      </w:r>
    </w:p>
    <w:p w:rsidR="00CD7FBE" w:rsidRPr="00277912" w:rsidRDefault="00FC10C5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«</w:t>
      </w:r>
      <w:r w:rsidR="006E63E8" w:rsidRPr="00277912">
        <w:rPr>
          <w:rFonts w:ascii="Times New Roman" w:hAnsi="Times New Roman"/>
          <w:sz w:val="24"/>
          <w:szCs w:val="24"/>
        </w:rPr>
        <w:t>ВЕЛЬСКИЙ ДЕТСКИЙ ДОМ»</w:t>
      </w:r>
    </w:p>
    <w:p w:rsidR="00CD7FBE" w:rsidRPr="00277912" w:rsidRDefault="00CD7FBE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4A2D" w:rsidRPr="00277912" w:rsidRDefault="00994A2D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за 2016 – 2017 учебный год</w:t>
      </w:r>
    </w:p>
    <w:p w:rsidR="00994A2D" w:rsidRPr="00277912" w:rsidRDefault="00994A2D" w:rsidP="00E350B6">
      <w:pPr>
        <w:spacing w:line="240" w:lineRule="auto"/>
        <w:jc w:val="center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6E63E8" w:rsidRPr="00277912" w:rsidRDefault="006E63E8" w:rsidP="00E350B6">
      <w:pPr>
        <w:spacing w:line="240" w:lineRule="auto"/>
        <w:jc w:val="both"/>
        <w:rPr>
          <w:sz w:val="24"/>
          <w:szCs w:val="24"/>
        </w:rPr>
      </w:pPr>
    </w:p>
    <w:p w:rsidR="00626D89" w:rsidRPr="00277912" w:rsidRDefault="00626D89" w:rsidP="00E350B6">
      <w:pPr>
        <w:spacing w:line="240" w:lineRule="auto"/>
        <w:jc w:val="both"/>
        <w:rPr>
          <w:sz w:val="24"/>
          <w:szCs w:val="24"/>
        </w:rPr>
      </w:pPr>
    </w:p>
    <w:p w:rsidR="00626D89" w:rsidRPr="00277912" w:rsidRDefault="00626D89" w:rsidP="00E350B6">
      <w:pPr>
        <w:spacing w:line="240" w:lineRule="auto"/>
        <w:jc w:val="both"/>
        <w:rPr>
          <w:sz w:val="24"/>
          <w:szCs w:val="24"/>
        </w:rPr>
      </w:pPr>
    </w:p>
    <w:p w:rsidR="00626D89" w:rsidRPr="00277912" w:rsidRDefault="00626D89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spacing w:line="240" w:lineRule="auto"/>
        <w:jc w:val="both"/>
        <w:rPr>
          <w:sz w:val="24"/>
          <w:szCs w:val="24"/>
        </w:rPr>
      </w:pPr>
    </w:p>
    <w:p w:rsidR="00994A2D" w:rsidRPr="00277912" w:rsidRDefault="00994A2D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г. Вельск</w:t>
      </w:r>
    </w:p>
    <w:p w:rsidR="00994A2D" w:rsidRPr="00277912" w:rsidRDefault="00994A2D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4A2D" w:rsidRPr="00277912" w:rsidRDefault="00CD7FBE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2017 </w:t>
      </w:r>
      <w:r w:rsidR="00994A2D" w:rsidRPr="00277912">
        <w:rPr>
          <w:rFonts w:ascii="Times New Roman" w:hAnsi="Times New Roman"/>
          <w:sz w:val="24"/>
          <w:szCs w:val="24"/>
        </w:rPr>
        <w:t>год</w:t>
      </w:r>
    </w:p>
    <w:p w:rsidR="0061431F" w:rsidRPr="00277912" w:rsidRDefault="0061431F" w:rsidP="00E350B6">
      <w:pPr>
        <w:spacing w:line="240" w:lineRule="auto"/>
        <w:rPr>
          <w:sz w:val="24"/>
          <w:szCs w:val="24"/>
        </w:rPr>
      </w:pPr>
    </w:p>
    <w:p w:rsidR="00CD7FBE" w:rsidRPr="00277912" w:rsidRDefault="00CD7FBE" w:rsidP="00E350B6">
      <w:pPr>
        <w:spacing w:line="240" w:lineRule="auto"/>
        <w:rPr>
          <w:sz w:val="24"/>
          <w:szCs w:val="24"/>
        </w:rPr>
      </w:pPr>
    </w:p>
    <w:p w:rsidR="00CD7FBE" w:rsidRPr="00277912" w:rsidRDefault="00CD7FBE" w:rsidP="00E350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4"/>
        <w:tblW w:w="9126" w:type="dxa"/>
        <w:tblLook w:val="01E0" w:firstRow="1" w:lastRow="1" w:firstColumn="1" w:lastColumn="1" w:noHBand="0" w:noVBand="0"/>
      </w:tblPr>
      <w:tblGrid>
        <w:gridCol w:w="637"/>
        <w:gridCol w:w="7551"/>
        <w:gridCol w:w="938"/>
      </w:tblGrid>
      <w:tr w:rsidR="00E06052" w:rsidRPr="00277912" w:rsidTr="00A107D4">
        <w:tc>
          <w:tcPr>
            <w:tcW w:w="637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38" w:type="dxa"/>
          </w:tcPr>
          <w:p w:rsidR="00CD7FBE" w:rsidRPr="00277912" w:rsidRDefault="00F8430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052" w:rsidRPr="00277912" w:rsidTr="00A107D4">
        <w:tc>
          <w:tcPr>
            <w:tcW w:w="637" w:type="dxa"/>
            <w:vMerge w:val="restart"/>
          </w:tcPr>
          <w:p w:rsidR="00F84303" w:rsidRPr="00277912" w:rsidRDefault="00F8430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51" w:type="dxa"/>
          </w:tcPr>
          <w:p w:rsidR="00F84303" w:rsidRPr="00277912" w:rsidRDefault="00E06052" w:rsidP="00E350B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38" w:type="dxa"/>
          </w:tcPr>
          <w:p w:rsidR="00F84303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E06052" w:rsidRPr="00277912" w:rsidRDefault="00E0605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E06052" w:rsidRPr="00277912" w:rsidRDefault="00E06052" w:rsidP="00E350B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1.1.Общая характеристика детского дома</w:t>
            </w:r>
          </w:p>
        </w:tc>
        <w:tc>
          <w:tcPr>
            <w:tcW w:w="938" w:type="dxa"/>
          </w:tcPr>
          <w:p w:rsidR="00E06052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F84303" w:rsidRPr="00277912" w:rsidRDefault="00F8430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F84303" w:rsidRPr="00277912" w:rsidRDefault="00E0605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Cs/>
                <w:sz w:val="24"/>
                <w:szCs w:val="24"/>
              </w:rPr>
              <w:t>1.2. Организационно-правовое обеспечение деятельности учреждения</w:t>
            </w:r>
          </w:p>
        </w:tc>
        <w:tc>
          <w:tcPr>
            <w:tcW w:w="938" w:type="dxa"/>
          </w:tcPr>
          <w:p w:rsidR="00F84303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F84303" w:rsidRPr="00277912" w:rsidRDefault="00F8430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F84303" w:rsidRPr="00277912" w:rsidRDefault="00E0605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F84303" w:rsidRPr="00277912">
              <w:rPr>
                <w:rFonts w:ascii="Times New Roman" w:hAnsi="Times New Roman"/>
                <w:sz w:val="24"/>
                <w:szCs w:val="24"/>
              </w:rPr>
              <w:t>Состав воспитанников</w:t>
            </w:r>
          </w:p>
        </w:tc>
        <w:tc>
          <w:tcPr>
            <w:tcW w:w="938" w:type="dxa"/>
          </w:tcPr>
          <w:p w:rsidR="00F84303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6052" w:rsidRPr="00277912" w:rsidTr="00A107D4">
        <w:tc>
          <w:tcPr>
            <w:tcW w:w="637" w:type="dxa"/>
            <w:vMerge w:val="restart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Ресурсное обеспечение воспитательно-образовательного процесса:</w:t>
            </w:r>
          </w:p>
        </w:tc>
        <w:tc>
          <w:tcPr>
            <w:tcW w:w="938" w:type="dxa"/>
          </w:tcPr>
          <w:p w:rsidR="00CD7FBE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2.1. Кадровое обеспечение воспитательно-образовательного процесса</w:t>
            </w:r>
          </w:p>
        </w:tc>
        <w:tc>
          <w:tcPr>
            <w:tcW w:w="938" w:type="dxa"/>
          </w:tcPr>
          <w:p w:rsidR="00CD7FBE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2.2. Материально-техническая база и финансовые ресурсы Учрежд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38" w:type="dxa"/>
          </w:tcPr>
          <w:p w:rsidR="00CD7FBE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6052" w:rsidRPr="00277912" w:rsidTr="00A107D4">
        <w:tc>
          <w:tcPr>
            <w:tcW w:w="637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938" w:type="dxa"/>
          </w:tcPr>
          <w:p w:rsidR="00CD7FBE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6052" w:rsidRPr="00277912" w:rsidTr="00A107D4">
        <w:tc>
          <w:tcPr>
            <w:tcW w:w="637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38" w:type="dxa"/>
          </w:tcPr>
          <w:p w:rsidR="00CD7FBE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06052" w:rsidRPr="00277912" w:rsidTr="00A107D4">
        <w:tc>
          <w:tcPr>
            <w:tcW w:w="637" w:type="dxa"/>
            <w:vMerge w:val="restart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51" w:type="dxa"/>
          </w:tcPr>
          <w:p w:rsidR="00CD7FBE" w:rsidRPr="00661BA3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BA3">
              <w:rPr>
                <w:rFonts w:ascii="Times New Roman" w:hAnsi="Times New Roman"/>
                <w:sz w:val="24"/>
                <w:szCs w:val="24"/>
              </w:rPr>
              <w:t>Психолого-медико-педагогическое сопровождение воспитательно-образовательного процесса:</w:t>
            </w:r>
          </w:p>
        </w:tc>
        <w:tc>
          <w:tcPr>
            <w:tcW w:w="938" w:type="dxa"/>
          </w:tcPr>
          <w:p w:rsidR="00CD7FBE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661BA3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BA3">
              <w:rPr>
                <w:rFonts w:ascii="Times New Roman" w:hAnsi="Times New Roman"/>
                <w:sz w:val="24"/>
                <w:szCs w:val="24"/>
              </w:rPr>
              <w:t>5.1. Деятельность социально-психологической службы</w:t>
            </w:r>
          </w:p>
        </w:tc>
        <w:tc>
          <w:tcPr>
            <w:tcW w:w="938" w:type="dxa"/>
          </w:tcPr>
          <w:p w:rsidR="00CD7FBE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661BA3" w:rsidRDefault="00CD7FBE" w:rsidP="00661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BA3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661BA3" w:rsidRPr="00661BA3">
              <w:rPr>
                <w:rFonts w:ascii="Times New Roman" w:hAnsi="Times New Roman"/>
                <w:sz w:val="24"/>
                <w:szCs w:val="24"/>
              </w:rPr>
              <w:t>Деятельность медицинской службы.</w:t>
            </w:r>
          </w:p>
        </w:tc>
        <w:tc>
          <w:tcPr>
            <w:tcW w:w="938" w:type="dxa"/>
          </w:tcPr>
          <w:p w:rsidR="00CD7FBE" w:rsidRPr="00277912" w:rsidRDefault="00277912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661BA3" w:rsidRDefault="00CD7FBE" w:rsidP="00661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BA3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661BA3" w:rsidRPr="00661BA3">
              <w:rPr>
                <w:rFonts w:ascii="Times New Roman" w:hAnsi="Times New Roman"/>
                <w:sz w:val="24"/>
                <w:szCs w:val="24"/>
              </w:rPr>
              <w:t>Деятельность Службы комплексного сопровождения «Дорога к дому»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06052" w:rsidRPr="00277912" w:rsidTr="00A107D4">
        <w:tc>
          <w:tcPr>
            <w:tcW w:w="637" w:type="dxa"/>
            <w:vMerge w:val="restart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Условия воспитательно-образовательного процесса: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6.1. Организация воспитательно-образовательного процесса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6.2. Система дополнительного образования.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6.3. Безопасность образовательной среды.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6.4. Открытость информации об Учреждении.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6052" w:rsidRPr="00277912" w:rsidTr="00A107D4">
        <w:tc>
          <w:tcPr>
            <w:tcW w:w="637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Социальная активность и социальное взаимодействие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6052" w:rsidRPr="00277912" w:rsidTr="00A107D4">
        <w:tc>
          <w:tcPr>
            <w:tcW w:w="637" w:type="dxa"/>
            <w:vMerge w:val="restart"/>
          </w:tcPr>
          <w:p w:rsidR="00CD7FBE" w:rsidRPr="00277912" w:rsidRDefault="00515B3F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Результаты воспитательно-образовательной деятельности: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515B3F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  <w:r w:rsidR="00CD7FBE" w:rsidRPr="00277912">
              <w:rPr>
                <w:rFonts w:ascii="Times New Roman" w:hAnsi="Times New Roman"/>
                <w:sz w:val="24"/>
                <w:szCs w:val="24"/>
              </w:rPr>
              <w:t>.1. Результаты учебной деятельности воспитанников в школах.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6052" w:rsidRPr="00277912" w:rsidTr="00A107D4">
        <w:tc>
          <w:tcPr>
            <w:tcW w:w="637" w:type="dxa"/>
            <w:vMerge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CD7FBE" w:rsidRPr="00277912" w:rsidRDefault="00515B3F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  <w:r w:rsidR="00CD7FBE" w:rsidRPr="00277912">
              <w:rPr>
                <w:rFonts w:ascii="Times New Roman" w:hAnsi="Times New Roman"/>
                <w:sz w:val="24"/>
                <w:szCs w:val="24"/>
              </w:rPr>
              <w:t>.2. Результаты внеучебной деятельности воспитанников.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6052" w:rsidRPr="00277912" w:rsidTr="00A107D4">
        <w:tc>
          <w:tcPr>
            <w:tcW w:w="637" w:type="dxa"/>
          </w:tcPr>
          <w:p w:rsidR="00CD7FBE" w:rsidRPr="00277912" w:rsidRDefault="00515B3F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  <w:r w:rsidR="00CD7FBE" w:rsidRPr="00277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1" w:type="dxa"/>
          </w:tcPr>
          <w:p w:rsidR="00CD7FBE" w:rsidRPr="00277912" w:rsidRDefault="00CD7FBE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Основные составляющие направления развития детского дома на бл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жайшую перспективу</w:t>
            </w:r>
          </w:p>
        </w:tc>
        <w:tc>
          <w:tcPr>
            <w:tcW w:w="938" w:type="dxa"/>
          </w:tcPr>
          <w:p w:rsidR="00CD7FBE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06052" w:rsidRPr="00277912" w:rsidTr="00A107D4">
        <w:tc>
          <w:tcPr>
            <w:tcW w:w="637" w:type="dxa"/>
          </w:tcPr>
          <w:p w:rsidR="00F84303" w:rsidRPr="00277912" w:rsidRDefault="00515B3F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1" w:type="dxa"/>
          </w:tcPr>
          <w:p w:rsidR="00F84303" w:rsidRPr="00277912" w:rsidRDefault="00F8430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938" w:type="dxa"/>
          </w:tcPr>
          <w:p w:rsidR="00F84303" w:rsidRPr="00277912" w:rsidRDefault="00661BA3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CD7FBE" w:rsidRPr="00277912" w:rsidRDefault="00CD7FBE" w:rsidP="00E350B6">
      <w:pPr>
        <w:spacing w:line="240" w:lineRule="auto"/>
        <w:ind w:firstLine="540"/>
        <w:jc w:val="center"/>
        <w:rPr>
          <w:b/>
          <w:sz w:val="24"/>
          <w:szCs w:val="24"/>
        </w:rPr>
      </w:pPr>
    </w:p>
    <w:p w:rsidR="00CD7FBE" w:rsidRPr="00277912" w:rsidRDefault="00CD7FBE" w:rsidP="00E350B6">
      <w:pPr>
        <w:spacing w:line="240" w:lineRule="auto"/>
        <w:rPr>
          <w:sz w:val="24"/>
          <w:szCs w:val="24"/>
        </w:rPr>
      </w:pPr>
    </w:p>
    <w:p w:rsidR="00F84303" w:rsidRPr="00277912" w:rsidRDefault="00F84303" w:rsidP="00E350B6">
      <w:pPr>
        <w:spacing w:line="240" w:lineRule="auto"/>
        <w:rPr>
          <w:sz w:val="24"/>
          <w:szCs w:val="24"/>
        </w:rPr>
      </w:pPr>
    </w:p>
    <w:p w:rsidR="00F84303" w:rsidRPr="00277912" w:rsidRDefault="00F84303" w:rsidP="00E350B6">
      <w:pPr>
        <w:spacing w:line="240" w:lineRule="auto"/>
        <w:rPr>
          <w:sz w:val="24"/>
          <w:szCs w:val="24"/>
        </w:rPr>
      </w:pPr>
    </w:p>
    <w:p w:rsidR="00F84303" w:rsidRPr="00277912" w:rsidRDefault="00F84303" w:rsidP="00E350B6">
      <w:pPr>
        <w:spacing w:line="240" w:lineRule="auto"/>
        <w:rPr>
          <w:sz w:val="24"/>
          <w:szCs w:val="24"/>
        </w:rPr>
      </w:pPr>
    </w:p>
    <w:p w:rsidR="00F84303" w:rsidRPr="00277912" w:rsidRDefault="00F84303" w:rsidP="00E350B6">
      <w:pPr>
        <w:spacing w:line="240" w:lineRule="auto"/>
        <w:rPr>
          <w:sz w:val="24"/>
          <w:szCs w:val="24"/>
        </w:rPr>
      </w:pPr>
    </w:p>
    <w:p w:rsidR="00F84303" w:rsidRPr="00277912" w:rsidRDefault="00F84303" w:rsidP="00E350B6">
      <w:pPr>
        <w:spacing w:line="240" w:lineRule="auto"/>
        <w:rPr>
          <w:sz w:val="24"/>
          <w:szCs w:val="24"/>
        </w:rPr>
      </w:pPr>
    </w:p>
    <w:p w:rsidR="00F84303" w:rsidRPr="00277912" w:rsidRDefault="00F84303" w:rsidP="00E350B6">
      <w:pPr>
        <w:spacing w:line="240" w:lineRule="auto"/>
        <w:rPr>
          <w:sz w:val="24"/>
          <w:szCs w:val="24"/>
        </w:rPr>
      </w:pPr>
    </w:p>
    <w:p w:rsidR="00651101" w:rsidRPr="00277912" w:rsidRDefault="00651101" w:rsidP="00E350B6">
      <w:pPr>
        <w:spacing w:line="240" w:lineRule="auto"/>
        <w:rPr>
          <w:sz w:val="24"/>
          <w:szCs w:val="24"/>
        </w:rPr>
      </w:pPr>
    </w:p>
    <w:p w:rsidR="00A107D4" w:rsidRPr="00277912" w:rsidRDefault="00A107D4" w:rsidP="00E350B6">
      <w:pPr>
        <w:spacing w:line="240" w:lineRule="auto"/>
        <w:rPr>
          <w:sz w:val="24"/>
          <w:szCs w:val="24"/>
        </w:rPr>
      </w:pPr>
    </w:p>
    <w:p w:rsidR="00F84303" w:rsidRPr="00277912" w:rsidRDefault="00F84303" w:rsidP="00E350B6">
      <w:pPr>
        <w:spacing w:line="240" w:lineRule="auto"/>
        <w:rPr>
          <w:sz w:val="24"/>
          <w:szCs w:val="24"/>
        </w:rPr>
      </w:pPr>
    </w:p>
    <w:p w:rsidR="00F84303" w:rsidRPr="00277912" w:rsidRDefault="00054B9D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26CBE" w:rsidRPr="00277912" w:rsidRDefault="00226CBE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4303" w:rsidRPr="00277912" w:rsidRDefault="00F84303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Публичный доклад за 2016</w:t>
      </w:r>
      <w:r w:rsidR="00495703" w:rsidRPr="00277912">
        <w:rPr>
          <w:rFonts w:ascii="Times New Roman" w:hAnsi="Times New Roman"/>
          <w:sz w:val="24"/>
          <w:szCs w:val="24"/>
        </w:rPr>
        <w:t>-201</w:t>
      </w:r>
      <w:r w:rsidRPr="00277912">
        <w:rPr>
          <w:rFonts w:ascii="Times New Roman" w:hAnsi="Times New Roman"/>
          <w:sz w:val="24"/>
          <w:szCs w:val="24"/>
        </w:rPr>
        <w:t>7</w:t>
      </w:r>
      <w:r w:rsidR="00495703" w:rsidRPr="00277912">
        <w:rPr>
          <w:rFonts w:ascii="Times New Roman" w:hAnsi="Times New Roman"/>
          <w:sz w:val="24"/>
          <w:szCs w:val="24"/>
        </w:rPr>
        <w:t xml:space="preserve"> </w:t>
      </w:r>
      <w:r w:rsidRPr="00277912">
        <w:rPr>
          <w:rFonts w:ascii="Times New Roman" w:hAnsi="Times New Roman"/>
          <w:sz w:val="24"/>
          <w:szCs w:val="24"/>
        </w:rPr>
        <w:t>учебный год государственного бюджетного учр</w:t>
      </w:r>
      <w:r w:rsidRPr="00277912">
        <w:rPr>
          <w:rFonts w:ascii="Times New Roman" w:hAnsi="Times New Roman"/>
          <w:sz w:val="24"/>
          <w:szCs w:val="24"/>
        </w:rPr>
        <w:t>е</w:t>
      </w:r>
      <w:r w:rsidRPr="00277912">
        <w:rPr>
          <w:rFonts w:ascii="Times New Roman" w:hAnsi="Times New Roman"/>
          <w:sz w:val="24"/>
          <w:szCs w:val="24"/>
        </w:rPr>
        <w:t>ждения Архангельской области для детей-сирот и детей, оставшихся без попечения род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>телей, «Вельский детский дом» представляет собой отчет учреждения, адресованный ш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 xml:space="preserve">рокой общественной аудитории. </w:t>
      </w:r>
    </w:p>
    <w:p w:rsidR="00F84303" w:rsidRPr="00277912" w:rsidRDefault="00F84303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Целью</w:t>
      </w:r>
      <w:r w:rsidRPr="00277912">
        <w:rPr>
          <w:rFonts w:ascii="Times New Roman" w:hAnsi="Times New Roman"/>
          <w:sz w:val="24"/>
          <w:szCs w:val="24"/>
        </w:rPr>
        <w:t xml:space="preserve"> данного доклада является открытое позиционирование результатов деятел</w:t>
      </w:r>
      <w:r w:rsidRPr="00277912">
        <w:rPr>
          <w:rFonts w:ascii="Times New Roman" w:hAnsi="Times New Roman"/>
          <w:sz w:val="24"/>
          <w:szCs w:val="24"/>
        </w:rPr>
        <w:t>ь</w:t>
      </w:r>
      <w:r w:rsidRPr="00277912">
        <w:rPr>
          <w:rFonts w:ascii="Times New Roman" w:hAnsi="Times New Roman"/>
          <w:sz w:val="24"/>
          <w:szCs w:val="24"/>
        </w:rPr>
        <w:t xml:space="preserve">ности, потенциала и условий функционирования детского дома, проблем и направлений его развития. </w:t>
      </w:r>
    </w:p>
    <w:p w:rsidR="00F84303" w:rsidRPr="00277912" w:rsidRDefault="00F84303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Задачи публичного доклада</w:t>
      </w:r>
      <w:r w:rsidRPr="00277912">
        <w:rPr>
          <w:rFonts w:ascii="Times New Roman" w:hAnsi="Times New Roman"/>
          <w:sz w:val="24"/>
          <w:szCs w:val="24"/>
        </w:rPr>
        <w:t>:</w:t>
      </w:r>
    </w:p>
    <w:p w:rsidR="00F84303" w:rsidRPr="00277912" w:rsidRDefault="00F84303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1. Предоставить информацию об основных результатах деятельности детского дома за 2016-2017 учебный год, проблемах и о приоритетных направлениях развития.</w:t>
      </w:r>
    </w:p>
    <w:p w:rsidR="00F84303" w:rsidRPr="00277912" w:rsidRDefault="00F84303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2. Способствовать обеспечению активного диалога и согласования интересов всех учас</w:t>
      </w:r>
      <w:r w:rsidRPr="00277912">
        <w:rPr>
          <w:rFonts w:ascii="Times New Roman" w:hAnsi="Times New Roman"/>
          <w:sz w:val="24"/>
          <w:szCs w:val="24"/>
        </w:rPr>
        <w:t>т</w:t>
      </w:r>
      <w:r w:rsidRPr="00277912">
        <w:rPr>
          <w:rFonts w:ascii="Times New Roman" w:hAnsi="Times New Roman"/>
          <w:sz w:val="24"/>
          <w:szCs w:val="24"/>
        </w:rPr>
        <w:t>ников воспитательно-образовательного процесса по основным направлениям деятельн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сти детского дома.</w:t>
      </w:r>
    </w:p>
    <w:p w:rsidR="00E06052" w:rsidRPr="00277912" w:rsidRDefault="00F84303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3. Способствовать расширению круга социальных партнеров детского дома, повышению эффективности и</w:t>
      </w:r>
      <w:r w:rsidR="00054B9D" w:rsidRPr="00277912">
        <w:rPr>
          <w:rFonts w:ascii="Times New Roman" w:hAnsi="Times New Roman"/>
          <w:sz w:val="24"/>
          <w:szCs w:val="24"/>
        </w:rPr>
        <w:t>х взаимодействия с учреждением.</w:t>
      </w:r>
    </w:p>
    <w:p w:rsidR="00E06052" w:rsidRPr="00277912" w:rsidRDefault="00E06052" w:rsidP="00E350B6">
      <w:pPr>
        <w:pStyle w:val="3"/>
        <w:ind w:firstLine="709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Источники аналитической работы в образовательном учреждении: </w:t>
      </w:r>
    </w:p>
    <w:p w:rsidR="00E06052" w:rsidRPr="00277912" w:rsidRDefault="00E06052" w:rsidP="00E350B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Основная общеобразовательная  программа дошкольного образования ГБОУ АО «Вел</w:t>
      </w:r>
      <w:r w:rsidRPr="00277912">
        <w:rPr>
          <w:rFonts w:ascii="Times New Roman" w:hAnsi="Times New Roman"/>
          <w:sz w:val="24"/>
          <w:szCs w:val="24"/>
        </w:rPr>
        <w:t>ь</w:t>
      </w:r>
      <w:r w:rsidRPr="00277912">
        <w:rPr>
          <w:rFonts w:ascii="Times New Roman" w:hAnsi="Times New Roman"/>
          <w:sz w:val="24"/>
          <w:szCs w:val="24"/>
        </w:rPr>
        <w:t>ский детский дом», разработанная на основе («Примерная общеобразовательная програ</w:t>
      </w:r>
      <w:r w:rsidRPr="00277912">
        <w:rPr>
          <w:rFonts w:ascii="Times New Roman" w:hAnsi="Times New Roman"/>
          <w:sz w:val="24"/>
          <w:szCs w:val="24"/>
        </w:rPr>
        <w:t>м</w:t>
      </w:r>
      <w:r w:rsidRPr="00277912">
        <w:rPr>
          <w:rFonts w:ascii="Times New Roman" w:hAnsi="Times New Roman"/>
          <w:sz w:val="24"/>
          <w:szCs w:val="24"/>
        </w:rPr>
        <w:t>ма дошкольного образования «От рождения до школы» под редакцией Вераксы Н.Е.»);</w:t>
      </w:r>
    </w:p>
    <w:p w:rsidR="00E06052" w:rsidRPr="00277912" w:rsidRDefault="00E06052" w:rsidP="00E350B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воспитательная программа «Воспитательный ориентир»;</w:t>
      </w:r>
    </w:p>
    <w:p w:rsidR="00E06052" w:rsidRPr="00277912" w:rsidRDefault="00E06052" w:rsidP="00E350B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программы дополнительного образования;</w:t>
      </w:r>
    </w:p>
    <w:p w:rsidR="00E06052" w:rsidRPr="00277912" w:rsidRDefault="00E06052" w:rsidP="00E350B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участие воспитанников и педагогов в конкурсах, выставках, соревнованиях, акциях и т.п</w:t>
      </w:r>
      <w:r w:rsidR="00226CBE" w:rsidRPr="00277912">
        <w:rPr>
          <w:rFonts w:ascii="Times New Roman" w:hAnsi="Times New Roman"/>
          <w:sz w:val="24"/>
          <w:szCs w:val="24"/>
        </w:rPr>
        <w:t>.</w:t>
      </w:r>
      <w:r w:rsidRPr="00277912">
        <w:rPr>
          <w:rFonts w:ascii="Times New Roman" w:hAnsi="Times New Roman"/>
          <w:sz w:val="24"/>
          <w:szCs w:val="24"/>
        </w:rPr>
        <w:t xml:space="preserve"> на различных уровнях;</w:t>
      </w:r>
    </w:p>
    <w:p w:rsidR="00AC437D" w:rsidRPr="00277912" w:rsidRDefault="00E06052" w:rsidP="00E350B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</w:t>
      </w:r>
      <w:r w:rsidR="00495703" w:rsidRPr="00277912">
        <w:rPr>
          <w:rFonts w:ascii="Times New Roman" w:hAnsi="Times New Roman"/>
          <w:sz w:val="24"/>
          <w:szCs w:val="24"/>
        </w:rPr>
        <w:t xml:space="preserve"> </w:t>
      </w:r>
      <w:r w:rsidRPr="00277912">
        <w:rPr>
          <w:rFonts w:ascii="Times New Roman" w:hAnsi="Times New Roman"/>
          <w:sz w:val="24"/>
          <w:szCs w:val="24"/>
        </w:rPr>
        <w:t xml:space="preserve">деятельность </w:t>
      </w:r>
      <w:r w:rsidR="00AC437D" w:rsidRPr="00277912">
        <w:rPr>
          <w:rFonts w:ascii="Times New Roman" w:hAnsi="Times New Roman"/>
          <w:sz w:val="24"/>
          <w:szCs w:val="24"/>
        </w:rPr>
        <w:t>С</w:t>
      </w:r>
      <w:r w:rsidRPr="00277912">
        <w:rPr>
          <w:rFonts w:ascii="Times New Roman" w:hAnsi="Times New Roman"/>
          <w:sz w:val="24"/>
          <w:szCs w:val="24"/>
        </w:rPr>
        <w:t xml:space="preserve">лужбы </w:t>
      </w:r>
      <w:r w:rsidR="00AC437D" w:rsidRPr="00277912">
        <w:rPr>
          <w:rFonts w:ascii="Times New Roman" w:hAnsi="Times New Roman"/>
          <w:sz w:val="24"/>
          <w:szCs w:val="24"/>
        </w:rPr>
        <w:t>комплексного сопровождения «Дорога к дому» по подбору и по</w:t>
      </w:r>
      <w:r w:rsidR="00AC437D" w:rsidRPr="00277912">
        <w:rPr>
          <w:rFonts w:ascii="Times New Roman" w:hAnsi="Times New Roman"/>
          <w:sz w:val="24"/>
          <w:szCs w:val="24"/>
        </w:rPr>
        <w:t>д</w:t>
      </w:r>
      <w:r w:rsidR="00AC437D" w:rsidRPr="00277912">
        <w:rPr>
          <w:rFonts w:ascii="Times New Roman" w:hAnsi="Times New Roman"/>
          <w:sz w:val="24"/>
          <w:szCs w:val="24"/>
        </w:rPr>
        <w:t>готовке граждан, выразивших желание стать опекунами или попечителями несоверше</w:t>
      </w:r>
      <w:r w:rsidR="00AC437D" w:rsidRPr="00277912">
        <w:rPr>
          <w:rFonts w:ascii="Times New Roman" w:hAnsi="Times New Roman"/>
          <w:sz w:val="24"/>
          <w:szCs w:val="24"/>
        </w:rPr>
        <w:t>н</w:t>
      </w:r>
      <w:r w:rsidR="00AC437D" w:rsidRPr="00277912">
        <w:rPr>
          <w:rFonts w:ascii="Times New Roman" w:hAnsi="Times New Roman"/>
          <w:sz w:val="24"/>
          <w:szCs w:val="24"/>
        </w:rPr>
        <w:t>нолетних граждан, и содействию органам опеки и попечительства в вопросе сопровожд</w:t>
      </w:r>
      <w:r w:rsidR="00AC437D" w:rsidRPr="00277912">
        <w:rPr>
          <w:rFonts w:ascii="Times New Roman" w:hAnsi="Times New Roman"/>
          <w:sz w:val="24"/>
          <w:szCs w:val="24"/>
        </w:rPr>
        <w:t>е</w:t>
      </w:r>
      <w:r w:rsidR="00AC437D" w:rsidRPr="00277912">
        <w:rPr>
          <w:rFonts w:ascii="Times New Roman" w:hAnsi="Times New Roman"/>
          <w:sz w:val="24"/>
          <w:szCs w:val="24"/>
        </w:rPr>
        <w:t>ния принимающих семей</w:t>
      </w:r>
    </w:p>
    <w:p w:rsidR="006E63E8" w:rsidRPr="00277912" w:rsidRDefault="006E63E8" w:rsidP="00E350B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лечебно – профилактическая работа;</w:t>
      </w:r>
    </w:p>
    <w:p w:rsidR="00E06052" w:rsidRPr="00277912" w:rsidRDefault="00E06052" w:rsidP="00E350B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</w:t>
      </w:r>
      <w:r w:rsidR="00495703" w:rsidRPr="00277912">
        <w:rPr>
          <w:rFonts w:ascii="Times New Roman" w:hAnsi="Times New Roman"/>
          <w:sz w:val="24"/>
          <w:szCs w:val="24"/>
        </w:rPr>
        <w:t xml:space="preserve"> </w:t>
      </w:r>
      <w:r w:rsidRPr="00277912">
        <w:rPr>
          <w:rFonts w:ascii="Times New Roman" w:hAnsi="Times New Roman"/>
          <w:sz w:val="24"/>
          <w:szCs w:val="24"/>
        </w:rPr>
        <w:t>финансовая деятельность.</w:t>
      </w:r>
    </w:p>
    <w:p w:rsidR="006E63E8" w:rsidRPr="00277912" w:rsidRDefault="006E63E8" w:rsidP="00226C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Предметом анализа является:</w:t>
      </w:r>
    </w:p>
    <w:p w:rsidR="006E63E8" w:rsidRPr="00277912" w:rsidRDefault="006E63E8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 Образовательный  и воспитательный процесс в ГБУ АО «Вельский детский дом» в ц</w:t>
      </w:r>
      <w:r w:rsidRPr="00277912">
        <w:rPr>
          <w:rFonts w:ascii="Times New Roman" w:hAnsi="Times New Roman"/>
          <w:sz w:val="24"/>
          <w:szCs w:val="24"/>
        </w:rPr>
        <w:t>е</w:t>
      </w:r>
      <w:r w:rsidRPr="00277912">
        <w:rPr>
          <w:rFonts w:ascii="Times New Roman" w:hAnsi="Times New Roman"/>
          <w:sz w:val="24"/>
          <w:szCs w:val="24"/>
        </w:rPr>
        <w:t>лом, ход и эффективность реализуемых образовательных и воспитательных  планов и пр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 xml:space="preserve">грамм. </w:t>
      </w:r>
    </w:p>
    <w:p w:rsidR="006E63E8" w:rsidRPr="00277912" w:rsidRDefault="006E63E8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Состояние материально-технического и информационного обеспечения образовательн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го процесса;</w:t>
      </w:r>
    </w:p>
    <w:p w:rsidR="006E63E8" w:rsidRPr="00277912" w:rsidRDefault="006E63E8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Содержание и организация методической работы;</w:t>
      </w:r>
    </w:p>
    <w:p w:rsidR="006E63E8" w:rsidRPr="00277912" w:rsidRDefault="006E63E8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Социально-психолого-педагогическое сопровождение;</w:t>
      </w:r>
    </w:p>
    <w:p w:rsidR="006E63E8" w:rsidRPr="00277912" w:rsidRDefault="006E63E8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Медицинское обслуживание, состояние физического развития детей;</w:t>
      </w:r>
    </w:p>
    <w:p w:rsidR="00E06052" w:rsidRPr="00277912" w:rsidRDefault="006E63E8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Управление учреждением.</w:t>
      </w:r>
    </w:p>
    <w:p w:rsidR="00054B9D" w:rsidRPr="00277912" w:rsidRDefault="00F84303" w:rsidP="00E350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Анализ, представленный в докладе, охватывает комплексную характеристику акт</w:t>
      </w:r>
      <w:r w:rsidRPr="00277912">
        <w:rPr>
          <w:rFonts w:ascii="Times New Roman" w:hAnsi="Times New Roman"/>
          <w:sz w:val="24"/>
          <w:szCs w:val="24"/>
        </w:rPr>
        <w:t>у</w:t>
      </w:r>
      <w:r w:rsidRPr="00277912">
        <w:rPr>
          <w:rFonts w:ascii="Times New Roman" w:hAnsi="Times New Roman"/>
          <w:sz w:val="24"/>
          <w:szCs w:val="24"/>
        </w:rPr>
        <w:t>ального состояния детского дома, содержание его деятельности за учебный год и динам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>ки основных показателей развития. Приведенные в докладе данные позволяют адекватно оценить проблемы и определить приоритетные направления работы детского дома и ко</w:t>
      </w:r>
      <w:r w:rsidRPr="00277912">
        <w:rPr>
          <w:rFonts w:ascii="Times New Roman" w:hAnsi="Times New Roman"/>
          <w:sz w:val="24"/>
          <w:szCs w:val="24"/>
        </w:rPr>
        <w:t>н</w:t>
      </w:r>
      <w:r w:rsidRPr="00277912">
        <w:rPr>
          <w:rFonts w:ascii="Times New Roman" w:hAnsi="Times New Roman"/>
          <w:sz w:val="24"/>
          <w:szCs w:val="24"/>
        </w:rPr>
        <w:t xml:space="preserve">кретные мероприятия, направленные на </w:t>
      </w:r>
      <w:r w:rsidR="00054B9D" w:rsidRPr="00277912">
        <w:rPr>
          <w:rFonts w:ascii="Times New Roman" w:hAnsi="Times New Roman"/>
          <w:sz w:val="24"/>
          <w:szCs w:val="24"/>
        </w:rPr>
        <w:t>дальнейшее развитие учреждения.</w:t>
      </w:r>
    </w:p>
    <w:p w:rsidR="005207D4" w:rsidRPr="00277912" w:rsidRDefault="005207D4" w:rsidP="00E350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07D4" w:rsidRPr="00277912" w:rsidRDefault="005207D4" w:rsidP="00E350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07D4" w:rsidRPr="00277912" w:rsidRDefault="005207D4" w:rsidP="00E350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07D4" w:rsidRPr="00277912" w:rsidRDefault="005207D4" w:rsidP="00E350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07D4" w:rsidRPr="00277912" w:rsidRDefault="005207D4" w:rsidP="00A107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07D4" w:rsidRPr="00277912" w:rsidRDefault="00A107D4" w:rsidP="00A107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6AD" w:rsidRPr="00277912" w:rsidRDefault="00E06052" w:rsidP="003D21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lastRenderedPageBreak/>
        <w:t>Общие сведения об учреждении</w:t>
      </w:r>
    </w:p>
    <w:p w:rsidR="002965FC" w:rsidRPr="00277912" w:rsidRDefault="002965FC" w:rsidP="00E350B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965FC" w:rsidRPr="00277912" w:rsidRDefault="006246AD" w:rsidP="00E350B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1.1.Общая характеристика детского дома</w:t>
      </w:r>
    </w:p>
    <w:p w:rsidR="00DD61B5" w:rsidRPr="00277912" w:rsidRDefault="00DD61B5" w:rsidP="00E350B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21"/>
      </w:tblGrid>
      <w:tr w:rsidR="006246AD" w:rsidRPr="00277912" w:rsidTr="00FC10C5">
        <w:trPr>
          <w:trHeight w:val="832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Полное официальное наименование </w:t>
            </w:r>
          </w:p>
        </w:tc>
        <w:tc>
          <w:tcPr>
            <w:tcW w:w="5921" w:type="dxa"/>
          </w:tcPr>
          <w:p w:rsidR="006246AD" w:rsidRPr="00277912" w:rsidRDefault="00723469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</w:t>
            </w:r>
            <w:r w:rsidR="006246AD" w:rsidRPr="00277912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Архангел</w:t>
            </w:r>
            <w:r w:rsidR="006246AD"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="006246AD" w:rsidRPr="00277912">
              <w:rPr>
                <w:rFonts w:ascii="Times New Roman" w:hAnsi="Times New Roman"/>
                <w:sz w:val="24"/>
                <w:szCs w:val="24"/>
              </w:rPr>
              <w:t>ской области для детей-сирот и детей, оставшихся без попечения родителей, «Вельский детский дом»;</w:t>
            </w:r>
          </w:p>
        </w:tc>
      </w:tr>
      <w:tr w:rsidR="006246AD" w:rsidRPr="00277912" w:rsidTr="00FC10C5">
        <w:trPr>
          <w:trHeight w:val="272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Сокращенное официальное наим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нование </w:t>
            </w:r>
          </w:p>
        </w:tc>
        <w:tc>
          <w:tcPr>
            <w:tcW w:w="5921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ГБУ АО «Вельский детский дом»</w:t>
            </w:r>
          </w:p>
        </w:tc>
      </w:tr>
      <w:tr w:rsidR="006246AD" w:rsidRPr="00277912" w:rsidTr="00FC10C5">
        <w:trPr>
          <w:trHeight w:val="544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921" w:type="dxa"/>
          </w:tcPr>
          <w:p w:rsidR="006246AD" w:rsidRPr="00277912" w:rsidRDefault="00723469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Архангельская область в лице министерства образов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нии и науки Архангельской области</w:t>
            </w:r>
          </w:p>
        </w:tc>
      </w:tr>
      <w:tr w:rsidR="006246AD" w:rsidRPr="00277912" w:rsidTr="00FC10C5">
        <w:trPr>
          <w:trHeight w:val="561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165152, г. Вельск,  Архангельской области, ул. Гайд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ра, д.13</w:t>
            </w:r>
          </w:p>
        </w:tc>
      </w:tr>
      <w:tr w:rsidR="00723469" w:rsidRPr="00277912" w:rsidTr="00FC10C5">
        <w:trPr>
          <w:trHeight w:val="272"/>
        </w:trPr>
        <w:tc>
          <w:tcPr>
            <w:tcW w:w="3936" w:type="dxa"/>
          </w:tcPr>
          <w:p w:rsidR="00723469" w:rsidRPr="00277912" w:rsidRDefault="00723469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921" w:type="dxa"/>
          </w:tcPr>
          <w:p w:rsidR="00723469" w:rsidRPr="00277912" w:rsidRDefault="00723469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круглосуточный, круглогодичный</w:t>
            </w:r>
          </w:p>
        </w:tc>
      </w:tr>
      <w:tr w:rsidR="006246AD" w:rsidRPr="00277912" w:rsidTr="00FC10C5">
        <w:trPr>
          <w:trHeight w:val="272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Телефоны/факс</w:t>
            </w:r>
          </w:p>
        </w:tc>
        <w:tc>
          <w:tcPr>
            <w:tcW w:w="5921" w:type="dxa"/>
          </w:tcPr>
          <w:p w:rsidR="006246AD" w:rsidRPr="00277912" w:rsidRDefault="006246AD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(818 36) 6 53 65</w:t>
            </w:r>
          </w:p>
        </w:tc>
      </w:tr>
      <w:tr w:rsidR="006246AD" w:rsidRPr="00277912" w:rsidTr="00FC10C5">
        <w:trPr>
          <w:trHeight w:val="272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21" w:type="dxa"/>
          </w:tcPr>
          <w:p w:rsidR="006246AD" w:rsidRPr="00277912" w:rsidRDefault="006246AD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vldd</w:t>
            </w:r>
            <w:hyperlink r:id="rId9" w:history="1">
              <w:r w:rsidRPr="0027791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7791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atnet</w:t>
              </w:r>
              <w:r w:rsidRPr="0027791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7791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77912">
              <w:rPr>
                <w:rFonts w:ascii="Times New Roman" w:hAnsi="Times New Roman"/>
                <w:sz w:val="24"/>
                <w:szCs w:val="24"/>
              </w:rPr>
              <w:t>, 15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gln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@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.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46AD" w:rsidRPr="00277912" w:rsidTr="00FC10C5">
        <w:trPr>
          <w:trHeight w:val="272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921" w:type="dxa"/>
          </w:tcPr>
          <w:p w:rsidR="006246AD" w:rsidRPr="00277912" w:rsidRDefault="00A95E7E" w:rsidP="00E350B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velskdd.ru</w:t>
            </w:r>
          </w:p>
        </w:tc>
      </w:tr>
      <w:tr w:rsidR="006246AD" w:rsidRPr="00277912" w:rsidTr="00FC10C5">
        <w:trPr>
          <w:trHeight w:val="272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5921" w:type="dxa"/>
          </w:tcPr>
          <w:p w:rsidR="006246AD" w:rsidRPr="00277912" w:rsidRDefault="00BB3F8F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28 ноября 1924 года</w:t>
            </w:r>
          </w:p>
        </w:tc>
      </w:tr>
      <w:tr w:rsidR="006246AD" w:rsidRPr="00277912" w:rsidTr="00FC10C5">
        <w:trPr>
          <w:trHeight w:val="273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Краткая историческая справка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21" w:type="dxa"/>
          </w:tcPr>
          <w:p w:rsidR="00D30B04" w:rsidRPr="00277912" w:rsidRDefault="00D30B04" w:rsidP="00E350B6">
            <w:pPr>
              <w:pStyle w:val="6"/>
              <w:shd w:val="clear" w:color="auto" w:fill="auto"/>
              <w:tabs>
                <w:tab w:val="left" w:pos="1294"/>
              </w:tabs>
              <w:spacing w:after="0" w:line="240" w:lineRule="auto"/>
              <w:ind w:right="128" w:firstLine="0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Детский дом является правопреемником МОУ</w:t>
            </w:r>
            <w:r w:rsidR="00BB3F8F" w:rsidRPr="00277912">
              <w:rPr>
                <w:sz w:val="24"/>
                <w:szCs w:val="24"/>
              </w:rPr>
              <w:t xml:space="preserve"> для детей-сирот и детей, оставшихся без попечения род</w:t>
            </w:r>
            <w:r w:rsidR="00BB3F8F" w:rsidRPr="00277912">
              <w:rPr>
                <w:sz w:val="24"/>
                <w:szCs w:val="24"/>
              </w:rPr>
              <w:t>и</w:t>
            </w:r>
            <w:r w:rsidR="00BB3F8F" w:rsidRPr="00277912">
              <w:rPr>
                <w:sz w:val="24"/>
                <w:szCs w:val="24"/>
              </w:rPr>
              <w:t>телей, нуждающихся в длительном лечении, «Сан</w:t>
            </w:r>
            <w:r w:rsidR="00BB3F8F" w:rsidRPr="00277912">
              <w:rPr>
                <w:sz w:val="24"/>
                <w:szCs w:val="24"/>
              </w:rPr>
              <w:t>а</w:t>
            </w:r>
            <w:r w:rsidR="00BB3F8F" w:rsidRPr="00277912">
              <w:rPr>
                <w:sz w:val="24"/>
                <w:szCs w:val="24"/>
              </w:rPr>
              <w:t>торный детский дом», созданного согласно приказу областного отдела образования от 14 августа 1991 года № 406 и приказу Вельского районного отдела образования от 03 октября 1991 года</w:t>
            </w:r>
            <w:r w:rsidRPr="00277912">
              <w:rPr>
                <w:sz w:val="24"/>
                <w:szCs w:val="24"/>
              </w:rPr>
              <w:t xml:space="preserve"> </w:t>
            </w:r>
            <w:r w:rsidR="00BB3F8F" w:rsidRPr="00277912">
              <w:rPr>
                <w:rStyle w:val="TrebuchetMS13pt0pt"/>
                <w:rFonts w:ascii="Times New Roman" w:hAnsi="Times New Roman" w:cs="Times New Roman"/>
                <w:sz w:val="24"/>
                <w:szCs w:val="24"/>
              </w:rPr>
              <w:t>№ 160.</w:t>
            </w:r>
          </w:p>
          <w:p w:rsidR="00BB3F8F" w:rsidRPr="00277912" w:rsidRDefault="00BB3F8F" w:rsidP="00E350B6">
            <w:pPr>
              <w:pStyle w:val="6"/>
              <w:shd w:val="clear" w:color="auto" w:fill="auto"/>
              <w:tabs>
                <w:tab w:val="left" w:pos="1294"/>
              </w:tabs>
              <w:spacing w:after="0" w:line="240" w:lineRule="auto"/>
              <w:ind w:right="128" w:firstLine="0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В соответствии с распоряжением главы администр</w:t>
            </w:r>
            <w:r w:rsidRPr="00277912">
              <w:rPr>
                <w:sz w:val="24"/>
                <w:szCs w:val="24"/>
              </w:rPr>
              <w:t>а</w:t>
            </w:r>
            <w:r w:rsidRPr="00277912">
              <w:rPr>
                <w:sz w:val="24"/>
                <w:szCs w:val="24"/>
              </w:rPr>
              <w:t>ции Архангельской области «О принятии в госуда</w:t>
            </w:r>
            <w:r w:rsidRPr="00277912">
              <w:rPr>
                <w:sz w:val="24"/>
                <w:szCs w:val="24"/>
              </w:rPr>
              <w:t>р</w:t>
            </w:r>
            <w:r w:rsidRPr="00277912">
              <w:rPr>
                <w:sz w:val="24"/>
                <w:szCs w:val="24"/>
              </w:rPr>
              <w:t>ственную собственность Архангельской области» от 28 декабря 2004 года №1454р учреждение было пер</w:t>
            </w:r>
            <w:r w:rsidRPr="00277912">
              <w:rPr>
                <w:sz w:val="24"/>
                <w:szCs w:val="24"/>
              </w:rPr>
              <w:t>е</w:t>
            </w:r>
            <w:r w:rsidRPr="00277912">
              <w:rPr>
                <w:sz w:val="24"/>
                <w:szCs w:val="24"/>
              </w:rPr>
              <w:t>дано в собственность Архангельской области.</w:t>
            </w:r>
          </w:p>
          <w:p w:rsidR="00BB3F8F" w:rsidRPr="00277912" w:rsidRDefault="00BB3F8F" w:rsidP="00E350B6">
            <w:pPr>
              <w:pStyle w:val="6"/>
              <w:shd w:val="clear" w:color="auto" w:fill="auto"/>
              <w:spacing w:after="0" w:line="240" w:lineRule="auto"/>
              <w:ind w:right="128" w:firstLine="0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Распоряжением Правительства Архангельской обл</w:t>
            </w:r>
            <w:r w:rsidRPr="00277912">
              <w:rPr>
                <w:sz w:val="24"/>
                <w:szCs w:val="24"/>
              </w:rPr>
              <w:t>а</w:t>
            </w:r>
            <w:r w:rsidRPr="00277912">
              <w:rPr>
                <w:sz w:val="24"/>
                <w:szCs w:val="24"/>
              </w:rPr>
              <w:t xml:space="preserve">сти от 09 февраля 2010 года № 44-рп </w:t>
            </w:r>
            <w:r w:rsidR="00D30B04" w:rsidRPr="00277912">
              <w:rPr>
                <w:sz w:val="24"/>
                <w:szCs w:val="24"/>
              </w:rPr>
              <w:t>ГОУ для детей-</w:t>
            </w:r>
            <w:r w:rsidRPr="00277912">
              <w:rPr>
                <w:sz w:val="24"/>
                <w:szCs w:val="24"/>
              </w:rPr>
              <w:t xml:space="preserve">сирот и детей, оставшихся без попечения родителей, «Вельский детский дом» переименовано в </w:t>
            </w:r>
            <w:r w:rsidR="00D30B04" w:rsidRPr="00277912">
              <w:rPr>
                <w:sz w:val="24"/>
                <w:szCs w:val="24"/>
              </w:rPr>
              <w:t xml:space="preserve">ГОУ АО </w:t>
            </w:r>
            <w:r w:rsidRPr="00277912">
              <w:rPr>
                <w:sz w:val="24"/>
                <w:szCs w:val="24"/>
              </w:rPr>
              <w:t>для детей-сирот и детей, оставшихся без попечения родителей, «Вельский детский дом».</w:t>
            </w:r>
          </w:p>
          <w:p w:rsidR="00BB3F8F" w:rsidRPr="00277912" w:rsidRDefault="00BB3F8F" w:rsidP="00E350B6">
            <w:pPr>
              <w:pStyle w:val="6"/>
              <w:shd w:val="clear" w:color="auto" w:fill="auto"/>
              <w:spacing w:after="0" w:line="240" w:lineRule="auto"/>
              <w:ind w:right="128" w:firstLine="0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Распоряжением Правительства Архангельской обл</w:t>
            </w:r>
            <w:r w:rsidRPr="00277912">
              <w:rPr>
                <w:sz w:val="24"/>
                <w:szCs w:val="24"/>
              </w:rPr>
              <w:t>а</w:t>
            </w:r>
            <w:r w:rsidRPr="00277912">
              <w:rPr>
                <w:sz w:val="24"/>
                <w:szCs w:val="24"/>
              </w:rPr>
              <w:t xml:space="preserve">сти от 09 декабря 2010 года № 688-рп </w:t>
            </w:r>
            <w:r w:rsidR="00D30B04" w:rsidRPr="00277912">
              <w:rPr>
                <w:sz w:val="24"/>
                <w:szCs w:val="24"/>
              </w:rPr>
              <w:t>ГОУ АО</w:t>
            </w:r>
            <w:r w:rsidRPr="00277912">
              <w:rPr>
                <w:sz w:val="24"/>
                <w:szCs w:val="24"/>
              </w:rPr>
              <w:t xml:space="preserve"> для детей-сирот и детей, оставшихся без попечения род</w:t>
            </w:r>
            <w:r w:rsidRPr="00277912">
              <w:rPr>
                <w:sz w:val="24"/>
                <w:szCs w:val="24"/>
              </w:rPr>
              <w:t>и</w:t>
            </w:r>
            <w:r w:rsidRPr="00277912">
              <w:rPr>
                <w:sz w:val="24"/>
                <w:szCs w:val="24"/>
              </w:rPr>
              <w:t xml:space="preserve">телей, «Вельский детский дом» переименовано в </w:t>
            </w:r>
            <w:r w:rsidR="00D30B04" w:rsidRPr="00277912">
              <w:rPr>
                <w:sz w:val="24"/>
                <w:szCs w:val="24"/>
              </w:rPr>
              <w:t>ГБОУ АО</w:t>
            </w:r>
            <w:r w:rsidR="00135B22" w:rsidRPr="00277912">
              <w:rPr>
                <w:sz w:val="24"/>
                <w:szCs w:val="24"/>
              </w:rPr>
              <w:t xml:space="preserve"> для детей-</w:t>
            </w:r>
            <w:r w:rsidRPr="00277912">
              <w:rPr>
                <w:sz w:val="24"/>
                <w:szCs w:val="24"/>
              </w:rPr>
              <w:t xml:space="preserve">сирот и детей, оставшихся без попечения родителей, «Вельский детский </w:t>
            </w:r>
            <w:r w:rsidRPr="00277912">
              <w:rPr>
                <w:rStyle w:val="13pt"/>
                <w:rFonts w:eastAsia="Calibri"/>
                <w:b w:val="0"/>
                <w:sz w:val="24"/>
                <w:szCs w:val="24"/>
              </w:rPr>
              <w:t>дом».</w:t>
            </w:r>
          </w:p>
          <w:p w:rsidR="006246AD" w:rsidRPr="00277912" w:rsidRDefault="00BB3F8F" w:rsidP="00E350B6">
            <w:pPr>
              <w:pStyle w:val="6"/>
              <w:shd w:val="clear" w:color="auto" w:fill="auto"/>
              <w:spacing w:after="0" w:line="240" w:lineRule="auto"/>
              <w:ind w:right="128" w:firstLine="0"/>
              <w:jc w:val="both"/>
              <w:rPr>
                <w:sz w:val="24"/>
                <w:szCs w:val="24"/>
              </w:rPr>
            </w:pPr>
            <w:r w:rsidRPr="00277912">
              <w:rPr>
                <w:sz w:val="24"/>
                <w:szCs w:val="24"/>
              </w:rPr>
              <w:t>На основании Распоряжения Правительства Арха</w:t>
            </w:r>
            <w:r w:rsidRPr="00277912">
              <w:rPr>
                <w:sz w:val="24"/>
                <w:szCs w:val="24"/>
              </w:rPr>
              <w:t>н</w:t>
            </w:r>
            <w:r w:rsidRPr="00277912">
              <w:rPr>
                <w:sz w:val="24"/>
                <w:szCs w:val="24"/>
              </w:rPr>
              <w:t xml:space="preserve">гельской области № 455-рп от 15 декабря 2015 года </w:t>
            </w:r>
            <w:r w:rsidR="00D30B04" w:rsidRPr="00277912">
              <w:rPr>
                <w:sz w:val="24"/>
                <w:szCs w:val="24"/>
              </w:rPr>
              <w:t>ГБОУ АО</w:t>
            </w:r>
            <w:r w:rsidRPr="00277912">
              <w:rPr>
                <w:sz w:val="24"/>
                <w:szCs w:val="24"/>
              </w:rPr>
              <w:t xml:space="preserve"> для детей-сирот и детей, оставшихся без попечения родителей, «Вельский детский дом», пер</w:t>
            </w:r>
            <w:r w:rsidRPr="00277912">
              <w:rPr>
                <w:sz w:val="24"/>
                <w:szCs w:val="24"/>
              </w:rPr>
              <w:t>е</w:t>
            </w:r>
            <w:r w:rsidRPr="00277912">
              <w:rPr>
                <w:sz w:val="24"/>
                <w:szCs w:val="24"/>
              </w:rPr>
              <w:t>именовано в</w:t>
            </w:r>
            <w:r w:rsidR="00D30B04" w:rsidRPr="00277912">
              <w:rPr>
                <w:sz w:val="24"/>
                <w:szCs w:val="24"/>
              </w:rPr>
              <w:t xml:space="preserve"> ГБУ АО </w:t>
            </w:r>
            <w:r w:rsidRPr="00277912">
              <w:rPr>
                <w:sz w:val="24"/>
                <w:szCs w:val="24"/>
              </w:rPr>
              <w:t>для детей-сирот и детей, оста</w:t>
            </w:r>
            <w:r w:rsidRPr="00277912">
              <w:rPr>
                <w:sz w:val="24"/>
                <w:szCs w:val="24"/>
              </w:rPr>
              <w:t>в</w:t>
            </w:r>
            <w:r w:rsidRPr="00277912">
              <w:rPr>
                <w:sz w:val="24"/>
                <w:szCs w:val="24"/>
              </w:rPr>
              <w:t>шихся без попечения родителей, «Вельский детский дом».</w:t>
            </w:r>
          </w:p>
        </w:tc>
      </w:tr>
      <w:tr w:rsidR="006246AD" w:rsidRPr="00277912" w:rsidTr="00FC10C5">
        <w:trPr>
          <w:trHeight w:val="577"/>
        </w:trPr>
        <w:tc>
          <w:tcPr>
            <w:tcW w:w="3936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Территориальное   расположение</w:t>
            </w:r>
          </w:p>
        </w:tc>
        <w:tc>
          <w:tcPr>
            <w:tcW w:w="5921" w:type="dxa"/>
          </w:tcPr>
          <w:p w:rsidR="006246AD" w:rsidRPr="00277912" w:rsidRDefault="006246AD" w:rsidP="00E350B6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pacing w:val="2"/>
                <w:sz w:val="24"/>
                <w:szCs w:val="24"/>
              </w:rPr>
              <w:t>На прилегающей к детскому дому территории расп</w:t>
            </w:r>
            <w:r w:rsidRPr="0027791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pacing w:val="2"/>
                <w:sz w:val="24"/>
                <w:szCs w:val="24"/>
              </w:rPr>
              <w:t>ложены М</w:t>
            </w:r>
            <w:r w:rsidR="00D30B04" w:rsidRPr="00277912">
              <w:rPr>
                <w:rFonts w:ascii="Times New Roman" w:hAnsi="Times New Roman"/>
                <w:spacing w:val="2"/>
                <w:sz w:val="24"/>
                <w:szCs w:val="24"/>
              </w:rPr>
              <w:t>БОУ «СШ № 1 г. Вельск</w:t>
            </w:r>
            <w:r w:rsidRPr="0027791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», </w:t>
            </w:r>
            <w:r w:rsidR="00D30B04" w:rsidRPr="00277912">
              <w:rPr>
                <w:rFonts w:ascii="Times New Roman" w:hAnsi="Times New Roman"/>
                <w:spacing w:val="2"/>
                <w:sz w:val="24"/>
                <w:szCs w:val="24"/>
              </w:rPr>
              <w:t>жилые дома</w:t>
            </w:r>
            <w:r w:rsidRPr="0027791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</w:p>
        </w:tc>
      </w:tr>
    </w:tbl>
    <w:p w:rsidR="002965FC" w:rsidRPr="00277912" w:rsidRDefault="002965FC" w:rsidP="00FC10C5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2965FC" w:rsidRPr="00277912" w:rsidRDefault="008A546B" w:rsidP="003D2153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r w:rsidRPr="00277912">
        <w:rPr>
          <w:rFonts w:ascii="Times New Roman" w:hAnsi="Times New Roman"/>
          <w:i/>
          <w:iCs/>
          <w:sz w:val="24"/>
          <w:szCs w:val="24"/>
        </w:rPr>
        <w:lastRenderedPageBreak/>
        <w:t>Организационно-правовое обеспечение деятельности учреждения</w:t>
      </w:r>
    </w:p>
    <w:p w:rsidR="00FC10C5" w:rsidRPr="00277912" w:rsidRDefault="00FC10C5" w:rsidP="00FC10C5">
      <w:pPr>
        <w:pStyle w:val="a3"/>
        <w:ind w:left="780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786"/>
        <w:gridCol w:w="5427"/>
      </w:tblGrid>
      <w:tr w:rsidR="008A546B" w:rsidRPr="00277912" w:rsidTr="00A107D4">
        <w:trPr>
          <w:trHeight w:val="1096"/>
        </w:trPr>
        <w:tc>
          <w:tcPr>
            <w:tcW w:w="475" w:type="dxa"/>
          </w:tcPr>
          <w:p w:rsidR="008A546B" w:rsidRPr="00277912" w:rsidRDefault="008A546B" w:rsidP="00E3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vAlign w:val="center"/>
          </w:tcPr>
          <w:p w:rsidR="008A546B" w:rsidRPr="00277912" w:rsidRDefault="008A546B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Свидетельство о внесении записи в Единый государственный реестр юридических лиц</w:t>
            </w:r>
          </w:p>
          <w:p w:rsidR="008A546B" w:rsidRPr="00277912" w:rsidRDefault="008A546B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6E63E8" w:rsidRPr="00277912" w:rsidRDefault="008A546B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Лист записи Единого государственного реестра юридических лиц форма</w:t>
            </w:r>
          </w:p>
          <w:p w:rsidR="008A546B" w:rsidRPr="00277912" w:rsidRDefault="008A546B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3E8" w:rsidRPr="00277912">
              <w:rPr>
                <w:rFonts w:ascii="Times New Roman" w:hAnsi="Times New Roman"/>
                <w:sz w:val="24"/>
                <w:szCs w:val="24"/>
              </w:rPr>
              <w:t>Серия  29 №002030461 от 24 мая 2012 года</w:t>
            </w:r>
          </w:p>
        </w:tc>
      </w:tr>
      <w:tr w:rsidR="008A546B" w:rsidRPr="00277912" w:rsidTr="00A107D4">
        <w:trPr>
          <w:trHeight w:val="1670"/>
        </w:trPr>
        <w:tc>
          <w:tcPr>
            <w:tcW w:w="475" w:type="dxa"/>
          </w:tcPr>
          <w:p w:rsidR="008A546B" w:rsidRPr="00277912" w:rsidRDefault="008A546B" w:rsidP="00E3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  <w:vAlign w:val="center"/>
          </w:tcPr>
          <w:p w:rsidR="008A546B" w:rsidRPr="00277912" w:rsidRDefault="008A546B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Свидетельство о постановке на учет в налоговом органе юр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дического лица, образованного в соответствии с законодательством Российской Федерации по месту нахождения на территории Российской Фед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5427" w:type="dxa"/>
          </w:tcPr>
          <w:p w:rsidR="008A546B" w:rsidRPr="00277912" w:rsidRDefault="008A546B" w:rsidP="00E3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Серия 29  №001982862 от 14 декабря 1999 г.</w:t>
            </w:r>
          </w:p>
        </w:tc>
      </w:tr>
      <w:tr w:rsidR="008A546B" w:rsidRPr="00277912" w:rsidTr="00A107D4">
        <w:trPr>
          <w:trHeight w:val="540"/>
        </w:trPr>
        <w:tc>
          <w:tcPr>
            <w:tcW w:w="475" w:type="dxa"/>
          </w:tcPr>
          <w:p w:rsidR="008A546B" w:rsidRPr="00277912" w:rsidRDefault="008A546B" w:rsidP="00E3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8A546B" w:rsidRPr="00277912" w:rsidRDefault="008A546B" w:rsidP="00E3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5427" w:type="dxa"/>
          </w:tcPr>
          <w:p w:rsidR="008A546B" w:rsidRPr="00277912" w:rsidRDefault="008A546B" w:rsidP="00AA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Утверждён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распоряжением Министерства образ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вания и науки Архангельской области от 05.07.2016 года №1365</w:t>
            </w:r>
          </w:p>
        </w:tc>
      </w:tr>
      <w:tr w:rsidR="008A546B" w:rsidRPr="00277912" w:rsidTr="00A107D4">
        <w:trPr>
          <w:trHeight w:val="982"/>
        </w:trPr>
        <w:tc>
          <w:tcPr>
            <w:tcW w:w="475" w:type="dxa"/>
          </w:tcPr>
          <w:p w:rsidR="008A546B" w:rsidRPr="00277912" w:rsidRDefault="008A546B" w:rsidP="00E3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8A546B" w:rsidRPr="00277912" w:rsidRDefault="008A546B" w:rsidP="00E3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  <w:tc>
          <w:tcPr>
            <w:tcW w:w="5427" w:type="dxa"/>
          </w:tcPr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Коллективный договор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Правила внутреннего трудового распорядка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Положение о Совете профилактики несоверше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нолетних, склонных к правонарушениям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- Положение о режиме и распорядке дня восп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танников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 Положение о запрете курения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- Положение о правилах для воспитанников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Положение о выдаче денежных средств на ли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ные расходы воспитанникам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-Положение о самоуправлении воспитанников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Положение об организации самоподготовки во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питанников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- Положение о работе, объединений, кружков и секций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Положение о педагогическом совете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- Положение о методическом совете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- Положение о психолого - педагогическом ко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силиуме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- Положение о контроле внутри  учреждения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Положение об организации в дошкольной гру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пе компенсирующей направленности.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Положение о прядке аттестации педагогических и руководящих работников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- Положение о кодексе профессиональной этике педагогических работников 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Положение об аттестационной комиссии образ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вательного учреждения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- Положение о Портфолио педагогических рабо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-Положение о мониторинге деятельности педаг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гов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- Положение о публичном докладе директора учреждения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- Положение о самообследовании в учреждении 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- Положение об оплате труда</w:t>
            </w:r>
          </w:p>
          <w:p w:rsidR="006E63E8" w:rsidRPr="00277912" w:rsidRDefault="006E63E8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Должностные инструкции сотрудников</w:t>
            </w:r>
          </w:p>
          <w:p w:rsidR="008A546B" w:rsidRPr="00277912" w:rsidRDefault="006E63E8" w:rsidP="00E3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Инструкции по охране труда</w:t>
            </w:r>
          </w:p>
        </w:tc>
      </w:tr>
      <w:tr w:rsidR="002C05E8" w:rsidRPr="00277912" w:rsidTr="00A107D4">
        <w:trPr>
          <w:trHeight w:val="826"/>
        </w:trPr>
        <w:tc>
          <w:tcPr>
            <w:tcW w:w="475" w:type="dxa"/>
          </w:tcPr>
          <w:p w:rsidR="002C05E8" w:rsidRPr="00277912" w:rsidRDefault="002C05E8" w:rsidP="00E3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6" w:type="dxa"/>
            <w:vAlign w:val="center"/>
          </w:tcPr>
          <w:p w:rsidR="002C05E8" w:rsidRPr="00277912" w:rsidRDefault="00271D32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Лицензия на право </w:t>
            </w:r>
            <w:r w:rsidR="002C05E8" w:rsidRPr="00277912">
              <w:rPr>
                <w:rFonts w:ascii="Times New Roman" w:hAnsi="Times New Roman"/>
                <w:sz w:val="24"/>
                <w:szCs w:val="24"/>
              </w:rPr>
              <w:t>ведения обр</w:t>
            </w:r>
            <w:r w:rsidR="002C05E8"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="002C05E8" w:rsidRPr="00277912">
              <w:rPr>
                <w:rFonts w:ascii="Times New Roman" w:hAnsi="Times New Roman"/>
                <w:sz w:val="24"/>
                <w:szCs w:val="24"/>
              </w:rPr>
              <w:t>зовательной деятельности</w:t>
            </w:r>
          </w:p>
          <w:p w:rsidR="002C05E8" w:rsidRPr="00277912" w:rsidRDefault="002C05E8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vAlign w:val="center"/>
          </w:tcPr>
          <w:p w:rsidR="00271D32" w:rsidRPr="00277912" w:rsidRDefault="00271D32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№ 6381   от 12.12.2016 г.</w:t>
            </w:r>
          </w:p>
          <w:p w:rsidR="00271D32" w:rsidRPr="00277912" w:rsidRDefault="00271D32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2C05E8" w:rsidRPr="00277912" w:rsidRDefault="002C05E8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05E8" w:rsidRPr="00277912" w:rsidTr="00A107D4">
        <w:trPr>
          <w:trHeight w:val="557"/>
        </w:trPr>
        <w:tc>
          <w:tcPr>
            <w:tcW w:w="475" w:type="dxa"/>
          </w:tcPr>
          <w:p w:rsidR="002C05E8" w:rsidRPr="00277912" w:rsidRDefault="002C05E8" w:rsidP="00E35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6" w:type="dxa"/>
            <w:vAlign w:val="center"/>
          </w:tcPr>
          <w:p w:rsidR="002C05E8" w:rsidRPr="00277912" w:rsidRDefault="00A95E7E" w:rsidP="00E35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Лицензия на право </w:t>
            </w:r>
            <w:r w:rsidR="002C05E8" w:rsidRPr="00277912">
              <w:rPr>
                <w:rFonts w:ascii="Times New Roman" w:hAnsi="Times New Roman"/>
                <w:sz w:val="24"/>
                <w:szCs w:val="24"/>
              </w:rPr>
              <w:t>ведения мед</w:t>
            </w:r>
            <w:r w:rsidR="002C05E8"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="002C05E8" w:rsidRPr="00277912">
              <w:rPr>
                <w:rFonts w:ascii="Times New Roman" w:hAnsi="Times New Roman"/>
                <w:sz w:val="24"/>
                <w:szCs w:val="24"/>
              </w:rPr>
              <w:t xml:space="preserve">цинской деятельности  </w:t>
            </w:r>
          </w:p>
        </w:tc>
        <w:tc>
          <w:tcPr>
            <w:tcW w:w="5427" w:type="dxa"/>
            <w:vAlign w:val="center"/>
          </w:tcPr>
          <w:p w:rsidR="002C05E8" w:rsidRPr="00277912" w:rsidRDefault="002C05E8" w:rsidP="00A9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ЛО –</w:t>
            </w:r>
            <w:r w:rsidR="00A95E7E" w:rsidRPr="00277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29-01-002176 </w:t>
            </w:r>
            <w:r w:rsidR="00A95E7E" w:rsidRPr="002779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95E7E" w:rsidRPr="00277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</w:t>
            </w:r>
            <w:r w:rsidR="00A95E7E" w:rsidRPr="00277912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="00A95E7E" w:rsidRPr="00277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 </w:t>
            </w:r>
            <w:r w:rsidR="00A95E7E" w:rsidRPr="00277912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546B" w:rsidRPr="00277912" w:rsidRDefault="008A546B" w:rsidP="00E350B6">
      <w:pPr>
        <w:pStyle w:val="a3"/>
        <w:ind w:left="780"/>
        <w:rPr>
          <w:rFonts w:ascii="Times New Roman" w:hAnsi="Times New Roman"/>
          <w:i/>
          <w:sz w:val="24"/>
          <w:szCs w:val="24"/>
        </w:rPr>
      </w:pPr>
    </w:p>
    <w:p w:rsidR="002965FC" w:rsidRPr="00277912" w:rsidRDefault="002965FC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469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Управление и структура детского дома</w:t>
      </w:r>
    </w:p>
    <w:p w:rsidR="00BA275A" w:rsidRDefault="00BA275A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275A" w:rsidRPr="00277912" w:rsidRDefault="00BA275A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469" w:rsidRPr="00277912" w:rsidRDefault="00723469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Управление осуществляется в соответствии с федеральным и областным законами </w:t>
      </w:r>
      <w:r w:rsidRPr="00277912">
        <w:rPr>
          <w:rFonts w:ascii="Times New Roman" w:eastAsia="Times New Roman" w:hAnsi="Times New Roman"/>
          <w:sz w:val="24"/>
          <w:szCs w:val="24"/>
        </w:rPr>
        <w:t>«</w:t>
      </w:r>
      <w:r w:rsidRPr="00277912">
        <w:rPr>
          <w:rFonts w:ascii="Times New Roman" w:hAnsi="Times New Roman"/>
          <w:sz w:val="24"/>
          <w:szCs w:val="24"/>
        </w:rPr>
        <w:t>Об образовании</w:t>
      </w:r>
      <w:r w:rsidRPr="00277912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277912">
        <w:rPr>
          <w:rFonts w:ascii="Times New Roman" w:hAnsi="Times New Roman"/>
          <w:sz w:val="24"/>
          <w:szCs w:val="24"/>
        </w:rPr>
        <w:t>Уставом детского дома, а так же:</w:t>
      </w:r>
    </w:p>
    <w:p w:rsidR="00723469" w:rsidRPr="00277912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277912">
        <w:rPr>
          <w:rFonts w:ascii="Times New Roman" w:hAnsi="Times New Roman"/>
          <w:sz w:val="24"/>
          <w:szCs w:val="24"/>
        </w:rPr>
        <w:t>правилами внутреннего трудового распорядка;</w:t>
      </w:r>
    </w:p>
    <w:p w:rsidR="00723469" w:rsidRPr="00277912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277912">
        <w:rPr>
          <w:rFonts w:ascii="Times New Roman" w:hAnsi="Times New Roman"/>
          <w:sz w:val="24"/>
          <w:szCs w:val="24"/>
        </w:rPr>
        <w:t>приказами и распоряжениями директора;</w:t>
      </w:r>
    </w:p>
    <w:p w:rsidR="00723469" w:rsidRPr="00277912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277912">
        <w:rPr>
          <w:rFonts w:ascii="Times New Roman" w:hAnsi="Times New Roman"/>
          <w:sz w:val="24"/>
          <w:szCs w:val="24"/>
        </w:rPr>
        <w:t>должностными инструкциями работников;</w:t>
      </w:r>
    </w:p>
    <w:p w:rsidR="00723469" w:rsidRPr="00277912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277912">
        <w:rPr>
          <w:rFonts w:ascii="Times New Roman" w:hAnsi="Times New Roman"/>
          <w:sz w:val="24"/>
          <w:szCs w:val="24"/>
        </w:rPr>
        <w:t>режимом дня;</w:t>
      </w:r>
    </w:p>
    <w:p w:rsidR="00723469" w:rsidRPr="00277912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277912">
        <w:rPr>
          <w:rFonts w:ascii="Times New Roman" w:hAnsi="Times New Roman"/>
          <w:sz w:val="24"/>
          <w:szCs w:val="24"/>
        </w:rPr>
        <w:t>планами работы;</w:t>
      </w:r>
    </w:p>
    <w:p w:rsidR="00723469" w:rsidRPr="00277912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277912">
        <w:rPr>
          <w:rFonts w:ascii="Times New Roman" w:hAnsi="Times New Roman"/>
          <w:sz w:val="24"/>
          <w:szCs w:val="24"/>
        </w:rPr>
        <w:t>положениями, методическими указаниями и др.</w:t>
      </w:r>
    </w:p>
    <w:p w:rsidR="00723469" w:rsidRPr="00277912" w:rsidRDefault="00723469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Локальные нормативно-правовые акты детского дома не противоречат законод</w:t>
      </w:r>
      <w:r w:rsidRPr="00277912">
        <w:rPr>
          <w:rFonts w:ascii="Times New Roman" w:hAnsi="Times New Roman"/>
          <w:sz w:val="24"/>
          <w:szCs w:val="24"/>
        </w:rPr>
        <w:t>а</w:t>
      </w:r>
      <w:r w:rsidRPr="00277912">
        <w:rPr>
          <w:rFonts w:ascii="Times New Roman" w:hAnsi="Times New Roman"/>
          <w:sz w:val="24"/>
          <w:szCs w:val="24"/>
        </w:rPr>
        <w:t xml:space="preserve">тельству Российской Федерации.  </w:t>
      </w:r>
    </w:p>
    <w:p w:rsidR="00723469" w:rsidRPr="00277912" w:rsidRDefault="00723469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Административно-управленческую работу детского дома обеспечивает следующий кадровый состав:</w:t>
      </w:r>
    </w:p>
    <w:p w:rsidR="00723469" w:rsidRPr="00277912" w:rsidRDefault="00723469" w:rsidP="003D21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Директор;</w:t>
      </w:r>
    </w:p>
    <w:p w:rsidR="00723469" w:rsidRPr="00277912" w:rsidRDefault="00723469" w:rsidP="003D21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работе;</w:t>
      </w:r>
    </w:p>
    <w:p w:rsidR="00723469" w:rsidRPr="00277912" w:rsidRDefault="00723469" w:rsidP="003D21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Заместитель директора по административно-хозяйственной части;</w:t>
      </w:r>
    </w:p>
    <w:p w:rsidR="00723469" w:rsidRPr="00277912" w:rsidRDefault="00723469" w:rsidP="003D21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Главный бухгалтер.</w:t>
      </w:r>
    </w:p>
    <w:p w:rsidR="00723469" w:rsidRPr="00277912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469" w:rsidRPr="00277912" w:rsidRDefault="00723469" w:rsidP="00AA1D2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Состав администрации:</w:t>
      </w:r>
    </w:p>
    <w:p w:rsidR="00723469" w:rsidRPr="00277912" w:rsidRDefault="00723469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70"/>
        <w:gridCol w:w="1290"/>
        <w:gridCol w:w="1134"/>
        <w:gridCol w:w="1417"/>
        <w:gridCol w:w="1242"/>
      </w:tblGrid>
      <w:tr w:rsidR="00A107D4" w:rsidRPr="00277912" w:rsidTr="00CD5C04">
        <w:trPr>
          <w:trHeight w:val="271"/>
        </w:trPr>
        <w:tc>
          <w:tcPr>
            <w:tcW w:w="1101" w:type="dxa"/>
          </w:tcPr>
          <w:p w:rsidR="00A107D4" w:rsidRPr="00277912" w:rsidRDefault="00A107D4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A107D4" w:rsidRPr="00277912" w:rsidRDefault="00A107D4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70" w:type="dxa"/>
          </w:tcPr>
          <w:p w:rsidR="00A107D4" w:rsidRPr="00277912" w:rsidRDefault="00A107D4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1290" w:type="dxa"/>
          </w:tcPr>
          <w:p w:rsidR="00A107D4" w:rsidRPr="00277912" w:rsidRDefault="00A107D4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134" w:type="dxa"/>
          </w:tcPr>
          <w:p w:rsidR="00A107D4" w:rsidRPr="00277912" w:rsidRDefault="00A107D4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Стаж админ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страти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ной 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боту в данном ОУ</w:t>
            </w:r>
          </w:p>
        </w:tc>
        <w:tc>
          <w:tcPr>
            <w:tcW w:w="1417" w:type="dxa"/>
          </w:tcPr>
          <w:p w:rsidR="00A107D4" w:rsidRPr="00277912" w:rsidRDefault="00A107D4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Год пов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ы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шения кв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лификации, где, объем часов</w:t>
            </w:r>
          </w:p>
        </w:tc>
        <w:tc>
          <w:tcPr>
            <w:tcW w:w="1242" w:type="dxa"/>
          </w:tcPr>
          <w:p w:rsidR="00A107D4" w:rsidRPr="00277912" w:rsidRDefault="00A107D4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квалиф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кацио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ная кат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гория</w:t>
            </w:r>
          </w:p>
        </w:tc>
      </w:tr>
      <w:tr w:rsidR="00A107D4" w:rsidRPr="00277912" w:rsidTr="00CD5C04">
        <w:trPr>
          <w:trHeight w:val="40"/>
        </w:trPr>
        <w:tc>
          <w:tcPr>
            <w:tcW w:w="1101" w:type="dxa"/>
          </w:tcPr>
          <w:p w:rsidR="00A107D4" w:rsidRPr="00277912" w:rsidRDefault="00A107D4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Григорьева Лариса </w:t>
            </w:r>
          </w:p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70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Тел./факс</w:t>
            </w:r>
          </w:p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(818 36) 6 53 65</w:t>
            </w:r>
          </w:p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:15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gln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@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.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90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1134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</w:tcPr>
          <w:p w:rsidR="00A107D4" w:rsidRPr="00277912" w:rsidRDefault="00A107D4" w:rsidP="0059712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2017 г. ГАОУ ДПО</w:t>
            </w:r>
          </w:p>
          <w:p w:rsidR="00A107D4" w:rsidRPr="00277912" w:rsidRDefault="00A107D4" w:rsidP="0059712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«АОИОО»72 ч</w:t>
            </w:r>
          </w:p>
        </w:tc>
        <w:tc>
          <w:tcPr>
            <w:tcW w:w="1242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Соотве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ствие 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нимаемой должн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</w:tr>
      <w:tr w:rsidR="00A107D4" w:rsidRPr="00277912" w:rsidTr="00CD5C04">
        <w:trPr>
          <w:trHeight w:val="233"/>
        </w:trPr>
        <w:tc>
          <w:tcPr>
            <w:tcW w:w="1101" w:type="dxa"/>
          </w:tcPr>
          <w:p w:rsidR="00A107D4" w:rsidRPr="00277912" w:rsidRDefault="00A107D4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ститель дире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тора по УВР </w:t>
            </w:r>
          </w:p>
        </w:tc>
        <w:tc>
          <w:tcPr>
            <w:tcW w:w="1701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Лаврен</w:t>
            </w:r>
            <w:r w:rsidR="00FC10C5" w:rsidRPr="00277912">
              <w:rPr>
                <w:rFonts w:ascii="Times New Roman" w:hAnsi="Times New Roman"/>
                <w:sz w:val="24"/>
                <w:szCs w:val="24"/>
              </w:rPr>
              <w:t xml:space="preserve">тьева Светлана 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сильевна</w:t>
            </w:r>
          </w:p>
        </w:tc>
        <w:tc>
          <w:tcPr>
            <w:tcW w:w="1970" w:type="dxa"/>
          </w:tcPr>
          <w:p w:rsidR="00A107D4" w:rsidRPr="00277912" w:rsidRDefault="00A107D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A107D4" w:rsidRPr="00277912" w:rsidRDefault="00A107D4" w:rsidP="00E350B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(818 36) 6 59 95</w:t>
            </w:r>
          </w:p>
          <w:p w:rsidR="00A107D4" w:rsidRPr="00277912" w:rsidRDefault="00A107D4" w:rsidP="00E350B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27791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Swetus</w:t>
              </w:r>
              <w:r w:rsidRPr="0027791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Pr="0027791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ja@yandex.ru</w:t>
              </w:r>
            </w:hyperlink>
          </w:p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1134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A107D4" w:rsidRPr="00277912" w:rsidRDefault="00A107D4" w:rsidP="0059712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2016 г.</w:t>
            </w:r>
          </w:p>
          <w:p w:rsidR="00A107D4" w:rsidRPr="00277912" w:rsidRDefault="00A107D4" w:rsidP="0059712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ГАОУ  ДПО «АОИОО»</w:t>
            </w:r>
          </w:p>
          <w:p w:rsidR="00A107D4" w:rsidRPr="00277912" w:rsidRDefault="00A107D4" w:rsidP="0059712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40 ч.</w:t>
            </w:r>
          </w:p>
          <w:p w:rsidR="00A107D4" w:rsidRPr="00277912" w:rsidRDefault="00A107D4" w:rsidP="00ED7A5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2017 г. ГАОУ ДПО</w:t>
            </w:r>
          </w:p>
          <w:p w:rsidR="00A107D4" w:rsidRPr="00277912" w:rsidRDefault="00A107D4" w:rsidP="00ED7A5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«АОИОО» 24 ч.</w:t>
            </w:r>
          </w:p>
        </w:tc>
        <w:tc>
          <w:tcPr>
            <w:tcW w:w="1242" w:type="dxa"/>
          </w:tcPr>
          <w:p w:rsidR="00A107D4" w:rsidRPr="00277912" w:rsidRDefault="00A107D4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Соотве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ствие 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нимаемой должн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A107D4" w:rsidRPr="00277912" w:rsidTr="00CD5C04">
        <w:trPr>
          <w:trHeight w:val="132"/>
        </w:trPr>
        <w:tc>
          <w:tcPr>
            <w:tcW w:w="1101" w:type="dxa"/>
          </w:tcPr>
          <w:p w:rsidR="00A107D4" w:rsidRPr="00277912" w:rsidRDefault="00A107D4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ститель дире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тора по АХР</w:t>
            </w:r>
          </w:p>
        </w:tc>
        <w:tc>
          <w:tcPr>
            <w:tcW w:w="1701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Некипелова Ольга 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70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(818 36) 6 53 65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:15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gln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@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.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1134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417" w:type="dxa"/>
          </w:tcPr>
          <w:p w:rsidR="00A107D4" w:rsidRPr="00277912" w:rsidRDefault="00A107D4" w:rsidP="00FD3A9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ГАОУ ДПО</w:t>
            </w:r>
          </w:p>
          <w:p w:rsidR="00A107D4" w:rsidRPr="00277912" w:rsidRDefault="00A107D4" w:rsidP="00FD3A9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 xml:space="preserve">«АОИОО» </w:t>
            </w:r>
          </w:p>
          <w:p w:rsidR="00A107D4" w:rsidRPr="00277912" w:rsidRDefault="00A107D4" w:rsidP="00FD3A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72 ч.</w:t>
            </w:r>
          </w:p>
        </w:tc>
        <w:tc>
          <w:tcPr>
            <w:tcW w:w="1242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7D4" w:rsidRPr="00277912" w:rsidTr="00CD5C04">
        <w:trPr>
          <w:trHeight w:val="230"/>
        </w:trPr>
        <w:tc>
          <w:tcPr>
            <w:tcW w:w="1101" w:type="dxa"/>
          </w:tcPr>
          <w:p w:rsidR="00A107D4" w:rsidRPr="00277912" w:rsidRDefault="00A107D4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ный бухга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1701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Хорева Ан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стасия 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970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Тел./факс (818 36) 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6 54 66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E-mail: vldd</w:t>
            </w:r>
            <w:hyperlink r:id="rId11" w:history="1">
              <w:r w:rsidRPr="0027791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@atnet.ru</w:t>
              </w:r>
            </w:hyperlink>
          </w:p>
        </w:tc>
        <w:tc>
          <w:tcPr>
            <w:tcW w:w="1290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Н/высшее 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(обучае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 по насто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я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щее вр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мя)</w:t>
            </w:r>
          </w:p>
        </w:tc>
        <w:tc>
          <w:tcPr>
            <w:tcW w:w="1134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417" w:type="dxa"/>
          </w:tcPr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ООО «Ф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нек – Аудит»</w:t>
            </w:r>
          </w:p>
          <w:p w:rsidR="00A107D4" w:rsidRPr="00277912" w:rsidRDefault="00A107D4" w:rsidP="008958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1242" w:type="dxa"/>
          </w:tcPr>
          <w:p w:rsidR="00A107D4" w:rsidRPr="00277912" w:rsidRDefault="00A107D4" w:rsidP="00A107D4">
            <w:pPr>
              <w:pStyle w:val="a3"/>
              <w:ind w:left="-1526" w:firstLine="1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46AD" w:rsidRPr="00277912" w:rsidRDefault="006246AD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C04" w:rsidRDefault="00CD5C04" w:rsidP="00CD5C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Коллегиальное управление осуществляется </w:t>
      </w:r>
      <w:r>
        <w:rPr>
          <w:rFonts w:ascii="Times New Roman" w:hAnsi="Times New Roman"/>
        </w:rPr>
        <w:t xml:space="preserve">Общим собранием трудового коллектива, объединяя всех лиц, которые работают по договору в детском доме </w:t>
      </w:r>
      <w:r>
        <w:t>и</w:t>
      </w:r>
      <w:r>
        <w:rPr>
          <w:rFonts w:ascii="Times New Roman" w:hAnsi="Times New Roman"/>
          <w:sz w:val="24"/>
          <w:szCs w:val="24"/>
        </w:rPr>
        <w:t xml:space="preserve"> педагогическим советом  детского дома. </w:t>
      </w:r>
    </w:p>
    <w:p w:rsidR="00CD5C04" w:rsidRDefault="00CD5C04" w:rsidP="00CD5C04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собрание трудового коллектива детского дома осуществляет свою деятельность в соответствии с законами и иными нормативными актами Российской Федерации, Архангельской области, органов местного самоуправления, Уставом детского дома.</w:t>
      </w:r>
    </w:p>
    <w:p w:rsidR="00CD5C04" w:rsidRDefault="00CD5C04" w:rsidP="00CD5C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педагогических советов ежегодно определяется коллективом в ходе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блемно-аналитического заседания в августе при разработке плана деятельности детского дома на новый учебный год. </w:t>
      </w:r>
    </w:p>
    <w:p w:rsidR="00CE5C7C" w:rsidRPr="00277912" w:rsidRDefault="00CE5C7C" w:rsidP="00CD5C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 компетенции педагогического совета относится утверждение:</w:t>
      </w:r>
    </w:p>
    <w:p w:rsidR="00CE5C7C" w:rsidRPr="00277912" w:rsidRDefault="00CE5C7C" w:rsidP="003D21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Программы развития, воспитательных и образовательных  программ;</w:t>
      </w:r>
    </w:p>
    <w:p w:rsidR="00CE5C7C" w:rsidRPr="00277912" w:rsidRDefault="00CE5C7C" w:rsidP="003D21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Аналитических отчетов администрации за учебный год;</w:t>
      </w:r>
    </w:p>
    <w:p w:rsidR="00CE5C7C" w:rsidRPr="00277912" w:rsidRDefault="00CE5C7C" w:rsidP="003D21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Планов работы на учебный год;</w:t>
      </w:r>
    </w:p>
    <w:p w:rsidR="00CE5C7C" w:rsidRPr="00277912" w:rsidRDefault="00CE5C7C" w:rsidP="003D21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Организационно-педагогических решений администрации по основным вопросам совершенствования качества образования.</w:t>
      </w:r>
    </w:p>
    <w:p w:rsidR="00CE5C7C" w:rsidRPr="00277912" w:rsidRDefault="00CE5C7C" w:rsidP="007E42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 совещательным органам относятся планерки педагогов, заседания при директоре, методический совет.</w:t>
      </w:r>
    </w:p>
    <w:p w:rsidR="008222FF" w:rsidRPr="00277912" w:rsidRDefault="008222FF" w:rsidP="007E42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Профсоюзный комитет детского дома осуществляет защиту профессиональных, трудовых, социально – экономических прав и законных интересов</w:t>
      </w:r>
      <w:r w:rsidR="00375F2F" w:rsidRPr="00277912">
        <w:rPr>
          <w:rFonts w:ascii="Times New Roman" w:hAnsi="Times New Roman"/>
          <w:sz w:val="24"/>
          <w:szCs w:val="24"/>
        </w:rPr>
        <w:t xml:space="preserve"> </w:t>
      </w:r>
      <w:r w:rsidRPr="00277912">
        <w:rPr>
          <w:rFonts w:ascii="Times New Roman" w:hAnsi="Times New Roman"/>
          <w:sz w:val="24"/>
          <w:szCs w:val="24"/>
        </w:rPr>
        <w:t>своих членов.</w:t>
      </w:r>
    </w:p>
    <w:p w:rsidR="007E421F" w:rsidRPr="00277912" w:rsidRDefault="007E421F" w:rsidP="007E421F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 учреждении постоянно работает Совет профилактики, на заседания которого ежемесячно приглашаются инспекторы ОДН, представители КДН и ЗП и ООП.</w:t>
      </w:r>
    </w:p>
    <w:p w:rsidR="00375F2F" w:rsidRDefault="007E421F" w:rsidP="00CD5C04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Общественное управление и участие в жизни детского дома осуществляет Попеч</w:t>
      </w:r>
      <w:r w:rsidRPr="00277912">
        <w:rPr>
          <w:rFonts w:ascii="Times New Roman" w:hAnsi="Times New Roman"/>
          <w:sz w:val="24"/>
        </w:rPr>
        <w:t>и</w:t>
      </w:r>
      <w:r w:rsidRPr="00277912">
        <w:rPr>
          <w:rFonts w:ascii="Times New Roman" w:hAnsi="Times New Roman"/>
          <w:sz w:val="24"/>
        </w:rPr>
        <w:t>тельский совет.</w:t>
      </w:r>
    </w:p>
    <w:p w:rsidR="00CD5C04" w:rsidRPr="00277912" w:rsidRDefault="00CD5C04" w:rsidP="00CD5C04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375F2F" w:rsidRPr="00277912" w:rsidRDefault="0057481E" w:rsidP="003F1AB2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i/>
          <w:iCs/>
          <w:sz w:val="24"/>
          <w:szCs w:val="24"/>
        </w:rPr>
      </w:pPr>
      <w:r w:rsidRPr="00277912">
        <w:rPr>
          <w:rFonts w:ascii="Times New Roman" w:hAnsi="Times New Roman"/>
          <w:i/>
          <w:iCs/>
          <w:sz w:val="24"/>
          <w:szCs w:val="24"/>
        </w:rPr>
        <w:t xml:space="preserve">Состав воспитанников </w:t>
      </w:r>
    </w:p>
    <w:p w:rsidR="00375F2F" w:rsidRPr="00277912" w:rsidRDefault="00375F2F" w:rsidP="00375F2F">
      <w:pPr>
        <w:pStyle w:val="a3"/>
        <w:jc w:val="center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375F2F" w:rsidRPr="00277912" w:rsidRDefault="00375F2F" w:rsidP="00375F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Количественный состав по половому признаку</w:t>
      </w:r>
    </w:p>
    <w:tbl>
      <w:tblPr>
        <w:tblpPr w:leftFromText="180" w:rightFromText="180" w:vertAnchor="text" w:horzAnchor="margin" w:tblpY="183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3562"/>
        <w:gridCol w:w="3562"/>
      </w:tblGrid>
      <w:tr w:rsidR="00FC10C5" w:rsidRPr="00277912" w:rsidTr="00FC10C5">
        <w:trPr>
          <w:trHeight w:val="291"/>
        </w:trPr>
        <w:tc>
          <w:tcPr>
            <w:tcW w:w="2888" w:type="dxa"/>
            <w:shd w:val="clear" w:color="auto" w:fill="auto"/>
          </w:tcPr>
          <w:p w:rsidR="00FC10C5" w:rsidRPr="00277912" w:rsidRDefault="00FC10C5" w:rsidP="00FC1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62" w:type="dxa"/>
            <w:shd w:val="clear" w:color="auto" w:fill="auto"/>
          </w:tcPr>
          <w:p w:rsidR="00FC10C5" w:rsidRPr="00277912" w:rsidRDefault="00FC10C5" w:rsidP="00FC1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auto"/>
          </w:tcPr>
          <w:p w:rsidR="00FC10C5" w:rsidRPr="00277912" w:rsidRDefault="00FC10C5" w:rsidP="00FC1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FC10C5" w:rsidRPr="00277912" w:rsidTr="00FC10C5">
        <w:trPr>
          <w:trHeight w:val="291"/>
        </w:trPr>
        <w:tc>
          <w:tcPr>
            <w:tcW w:w="2888" w:type="dxa"/>
            <w:shd w:val="clear" w:color="auto" w:fill="auto"/>
          </w:tcPr>
          <w:p w:rsidR="00FC10C5" w:rsidRPr="00277912" w:rsidRDefault="00FC10C5" w:rsidP="00FC1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62" w:type="dxa"/>
            <w:shd w:val="clear" w:color="auto" w:fill="auto"/>
          </w:tcPr>
          <w:p w:rsidR="00FC10C5" w:rsidRPr="00277912" w:rsidRDefault="00FC10C5" w:rsidP="00FC1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auto"/>
          </w:tcPr>
          <w:p w:rsidR="00FC10C5" w:rsidRPr="00277912" w:rsidRDefault="00FC10C5" w:rsidP="00FC1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75F2F" w:rsidRPr="00277912" w:rsidRDefault="00375F2F" w:rsidP="00FC10C5">
      <w:pPr>
        <w:pStyle w:val="a3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375F2F" w:rsidRPr="00277912" w:rsidRDefault="00375F2F" w:rsidP="00375F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Количественный состав по классам</w:t>
      </w:r>
    </w:p>
    <w:p w:rsidR="00375F2F" w:rsidRPr="00277912" w:rsidRDefault="00375F2F" w:rsidP="00375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</w:tblGrid>
      <w:tr w:rsidR="00375F2F" w:rsidRPr="00277912" w:rsidTr="00FC10C5">
        <w:tc>
          <w:tcPr>
            <w:tcW w:w="2268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47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375F2F" w:rsidRPr="00277912" w:rsidTr="00FC10C5">
        <w:tc>
          <w:tcPr>
            <w:tcW w:w="2268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375F2F" w:rsidRPr="00277912" w:rsidRDefault="006F2437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75F2F" w:rsidRPr="00277912" w:rsidRDefault="00375F2F" w:rsidP="00375F2F">
      <w:pPr>
        <w:pStyle w:val="a3"/>
        <w:jc w:val="center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CD5C04" w:rsidRDefault="00CD5C04" w:rsidP="00375F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bookmarkEnd w:id="0"/>
    <w:p w:rsidR="00375F2F" w:rsidRPr="00277912" w:rsidRDefault="00375F2F" w:rsidP="00375F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Характеристика контингента</w:t>
      </w:r>
    </w:p>
    <w:p w:rsidR="00375F2F" w:rsidRPr="00277912" w:rsidRDefault="00375F2F" w:rsidP="00375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71"/>
        <w:gridCol w:w="3215"/>
      </w:tblGrid>
      <w:tr w:rsidR="00375F2F" w:rsidRPr="00277912" w:rsidTr="00FC10C5">
        <w:trPr>
          <w:trHeight w:val="262"/>
        </w:trPr>
        <w:tc>
          <w:tcPr>
            <w:tcW w:w="567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75F2F" w:rsidRPr="00277912" w:rsidTr="00FC10C5">
        <w:trPr>
          <w:trHeight w:val="246"/>
        </w:trPr>
        <w:tc>
          <w:tcPr>
            <w:tcW w:w="567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3215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5F2F" w:rsidRPr="00277912" w:rsidTr="00FC10C5">
        <w:trPr>
          <w:trHeight w:val="262"/>
        </w:trPr>
        <w:tc>
          <w:tcPr>
            <w:tcW w:w="567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сироты</w:t>
            </w:r>
          </w:p>
        </w:tc>
        <w:tc>
          <w:tcPr>
            <w:tcW w:w="3215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5F2F" w:rsidRPr="00277912" w:rsidTr="00FC10C5">
        <w:trPr>
          <w:trHeight w:val="246"/>
        </w:trPr>
        <w:tc>
          <w:tcPr>
            <w:tcW w:w="567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ребенок - инвалид</w:t>
            </w:r>
          </w:p>
        </w:tc>
        <w:tc>
          <w:tcPr>
            <w:tcW w:w="3215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F2F" w:rsidRPr="00277912" w:rsidTr="00FC10C5">
        <w:trPr>
          <w:trHeight w:val="262"/>
        </w:trPr>
        <w:tc>
          <w:tcPr>
            <w:tcW w:w="567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временнопомещенные (по заявлению родителей)</w:t>
            </w:r>
          </w:p>
        </w:tc>
        <w:tc>
          <w:tcPr>
            <w:tcW w:w="3215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5F2F" w:rsidRPr="00277912" w:rsidTr="00FC10C5">
        <w:trPr>
          <w:trHeight w:val="246"/>
        </w:trPr>
        <w:tc>
          <w:tcPr>
            <w:tcW w:w="567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Родители лишены родительских прав</w:t>
            </w:r>
          </w:p>
        </w:tc>
        <w:tc>
          <w:tcPr>
            <w:tcW w:w="3215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5F2F" w:rsidRPr="00277912" w:rsidTr="00FC10C5">
        <w:trPr>
          <w:trHeight w:val="262"/>
        </w:trPr>
        <w:tc>
          <w:tcPr>
            <w:tcW w:w="567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1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Родители ограничены в родительских правах</w:t>
            </w:r>
          </w:p>
        </w:tc>
        <w:tc>
          <w:tcPr>
            <w:tcW w:w="3215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5F2F" w:rsidRPr="00277912" w:rsidTr="00FC10C5">
        <w:trPr>
          <w:trHeight w:val="262"/>
        </w:trPr>
        <w:tc>
          <w:tcPr>
            <w:tcW w:w="567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375F2F" w:rsidRPr="00277912" w:rsidRDefault="00375F2F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3215" w:type="dxa"/>
            <w:shd w:val="clear" w:color="auto" w:fill="auto"/>
          </w:tcPr>
          <w:p w:rsidR="00375F2F" w:rsidRPr="00277912" w:rsidRDefault="00375F2F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7226" w:rsidRPr="00277912" w:rsidTr="00FC10C5">
        <w:trPr>
          <w:trHeight w:val="262"/>
        </w:trPr>
        <w:tc>
          <w:tcPr>
            <w:tcW w:w="567" w:type="dxa"/>
            <w:shd w:val="clear" w:color="auto" w:fill="auto"/>
          </w:tcPr>
          <w:p w:rsidR="00EB7226" w:rsidRPr="00277912" w:rsidRDefault="00EB7226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EB7226" w:rsidRPr="00277912" w:rsidRDefault="00EB7226" w:rsidP="00AA1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</w:p>
        </w:tc>
        <w:tc>
          <w:tcPr>
            <w:tcW w:w="3215" w:type="dxa"/>
            <w:shd w:val="clear" w:color="auto" w:fill="auto"/>
          </w:tcPr>
          <w:p w:rsidR="00EB7226" w:rsidRPr="00277912" w:rsidRDefault="00EB7226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E19D4" w:rsidRPr="00277912" w:rsidRDefault="003E19D4" w:rsidP="00375F2F">
      <w:pPr>
        <w:pStyle w:val="a3"/>
        <w:ind w:left="601"/>
        <w:jc w:val="center"/>
        <w:rPr>
          <w:rFonts w:ascii="Times New Roman" w:hAnsi="Times New Roman"/>
          <w:sz w:val="24"/>
          <w:szCs w:val="24"/>
        </w:rPr>
      </w:pPr>
    </w:p>
    <w:p w:rsidR="00375F2F" w:rsidRPr="00277912" w:rsidRDefault="00375F2F" w:rsidP="00375F2F">
      <w:pPr>
        <w:pStyle w:val="a3"/>
        <w:ind w:left="601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Движение воспитанников</w:t>
      </w:r>
    </w:p>
    <w:p w:rsidR="00375F2F" w:rsidRPr="00277912" w:rsidRDefault="00375F2F" w:rsidP="00375F2F">
      <w:pPr>
        <w:pStyle w:val="a3"/>
        <w:ind w:left="60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15" w:type="dxa"/>
        <w:tblLayout w:type="fixed"/>
        <w:tblLook w:val="04A0" w:firstRow="1" w:lastRow="0" w:firstColumn="1" w:lastColumn="0" w:noHBand="0" w:noVBand="1"/>
      </w:tblPr>
      <w:tblGrid>
        <w:gridCol w:w="1062"/>
        <w:gridCol w:w="797"/>
        <w:gridCol w:w="663"/>
        <w:gridCol w:w="664"/>
        <w:gridCol w:w="664"/>
        <w:gridCol w:w="664"/>
        <w:gridCol w:w="664"/>
        <w:gridCol w:w="664"/>
        <w:gridCol w:w="664"/>
        <w:gridCol w:w="664"/>
        <w:gridCol w:w="663"/>
        <w:gridCol w:w="664"/>
        <w:gridCol w:w="664"/>
        <w:gridCol w:w="754"/>
      </w:tblGrid>
      <w:tr w:rsidR="001D0DE2" w:rsidRPr="00277912" w:rsidTr="00FC10C5">
        <w:trPr>
          <w:trHeight w:val="1366"/>
        </w:trPr>
        <w:tc>
          <w:tcPr>
            <w:tcW w:w="1062" w:type="dxa"/>
            <w:vMerge w:val="restart"/>
            <w:vAlign w:val="center"/>
          </w:tcPr>
          <w:p w:rsidR="001D0DE2" w:rsidRPr="00277912" w:rsidRDefault="001D0DE2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На начало уч. года</w:t>
            </w:r>
          </w:p>
        </w:tc>
        <w:tc>
          <w:tcPr>
            <w:tcW w:w="797" w:type="dxa"/>
            <w:vMerge w:val="restart"/>
            <w:vAlign w:val="center"/>
          </w:tcPr>
          <w:p w:rsidR="001D0DE2" w:rsidRPr="00277912" w:rsidRDefault="001D0DE2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На 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нец уч. года</w:t>
            </w:r>
          </w:p>
        </w:tc>
        <w:tc>
          <w:tcPr>
            <w:tcW w:w="3319" w:type="dxa"/>
            <w:gridSpan w:val="5"/>
            <w:vAlign w:val="center"/>
          </w:tcPr>
          <w:p w:rsidR="001D0DE2" w:rsidRPr="00277912" w:rsidRDefault="001D0DE2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Прибыло, из них</w:t>
            </w:r>
          </w:p>
        </w:tc>
        <w:tc>
          <w:tcPr>
            <w:tcW w:w="4736" w:type="dxa"/>
            <w:gridSpan w:val="7"/>
            <w:vAlign w:val="center"/>
          </w:tcPr>
          <w:p w:rsidR="001D0DE2" w:rsidRPr="00277912" w:rsidRDefault="001D0DE2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Выбыло, из них</w:t>
            </w:r>
          </w:p>
        </w:tc>
      </w:tr>
      <w:tr w:rsidR="001D0DE2" w:rsidRPr="00277912" w:rsidTr="00FC10C5">
        <w:trPr>
          <w:cantSplit/>
          <w:trHeight w:val="2076"/>
        </w:trPr>
        <w:tc>
          <w:tcPr>
            <w:tcW w:w="1062" w:type="dxa"/>
            <w:vMerge/>
            <w:vAlign w:val="center"/>
          </w:tcPr>
          <w:p w:rsidR="001D0DE2" w:rsidRPr="00277912" w:rsidRDefault="001D0DE2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vAlign w:val="center"/>
          </w:tcPr>
          <w:p w:rsidR="001D0DE2" w:rsidRPr="00277912" w:rsidRDefault="001D0DE2" w:rsidP="00AA1D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4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временно</w:t>
            </w:r>
          </w:p>
        </w:tc>
        <w:tc>
          <w:tcPr>
            <w:tcW w:w="664" w:type="dxa"/>
            <w:textDirection w:val="btL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из другого учр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664" w:type="dxa"/>
            <w:textDirection w:val="btL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из биологической семьи</w:t>
            </w:r>
          </w:p>
        </w:tc>
        <w:tc>
          <w:tcPr>
            <w:tcW w:w="664" w:type="dxa"/>
            <w:textDirection w:val="btL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из опекунской семьи</w:t>
            </w:r>
          </w:p>
        </w:tc>
        <w:tc>
          <w:tcPr>
            <w:tcW w:w="664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4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 замещающую семью</w:t>
            </w:r>
          </w:p>
        </w:tc>
        <w:tc>
          <w:tcPr>
            <w:tcW w:w="664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 семью опекуна</w:t>
            </w:r>
          </w:p>
        </w:tc>
        <w:tc>
          <w:tcPr>
            <w:tcW w:w="663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 семью усын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</w:tc>
        <w:tc>
          <w:tcPr>
            <w:tcW w:w="664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 биологическую семью</w:t>
            </w:r>
          </w:p>
        </w:tc>
        <w:tc>
          <w:tcPr>
            <w:tcW w:w="664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 другое учр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ждение</w:t>
            </w:r>
          </w:p>
        </w:tc>
        <w:tc>
          <w:tcPr>
            <w:tcW w:w="754" w:type="dxa"/>
            <w:textDirection w:val="btLr"/>
            <w:vAlign w:val="center"/>
          </w:tcPr>
          <w:p w:rsidR="001D0DE2" w:rsidRPr="00277912" w:rsidRDefault="001D0DE2" w:rsidP="001D0DE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по достижению 18 – летия</w:t>
            </w:r>
          </w:p>
        </w:tc>
      </w:tr>
      <w:tr w:rsidR="001D0DE2" w:rsidRPr="00277912" w:rsidTr="00FC10C5">
        <w:trPr>
          <w:trHeight w:val="462"/>
        </w:trPr>
        <w:tc>
          <w:tcPr>
            <w:tcW w:w="1062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1D0DE2" w:rsidRPr="00277912" w:rsidRDefault="001D0DE2" w:rsidP="001D0D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F4DCE" w:rsidRPr="00277912" w:rsidRDefault="00EF4DCE" w:rsidP="00E350B6">
      <w:pPr>
        <w:spacing w:line="240" w:lineRule="auto"/>
        <w:rPr>
          <w:sz w:val="24"/>
          <w:szCs w:val="24"/>
        </w:rPr>
      </w:pPr>
    </w:p>
    <w:p w:rsidR="0057481E" w:rsidRPr="00277912" w:rsidRDefault="0057481E" w:rsidP="003D215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Ресурсное обеспечение воспитательно – образовательного процесса</w:t>
      </w:r>
    </w:p>
    <w:p w:rsidR="0057481E" w:rsidRPr="00277912" w:rsidRDefault="0057481E" w:rsidP="00EB72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481E" w:rsidRPr="00277912" w:rsidRDefault="0057481E" w:rsidP="00EB7226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2.1.Кадровое обеспечение воспитательно – образовательного процесса</w:t>
      </w:r>
    </w:p>
    <w:p w:rsidR="00DD61B5" w:rsidRPr="00277912" w:rsidRDefault="00DD61B5" w:rsidP="00E350B6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p w:rsidR="00696AA7" w:rsidRPr="00277912" w:rsidRDefault="00696AA7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Сведения о кадрах ГБУ АО</w:t>
      </w:r>
      <w:r w:rsidR="006929CC" w:rsidRPr="00277912">
        <w:rPr>
          <w:rFonts w:ascii="Times New Roman" w:hAnsi="Times New Roman"/>
          <w:sz w:val="24"/>
          <w:szCs w:val="24"/>
        </w:rPr>
        <w:t xml:space="preserve"> «Вельский детский дом» на 01.06</w:t>
      </w:r>
      <w:r w:rsidRPr="00277912">
        <w:rPr>
          <w:rFonts w:ascii="Times New Roman" w:hAnsi="Times New Roman"/>
          <w:sz w:val="24"/>
          <w:szCs w:val="24"/>
        </w:rPr>
        <w:t>.2017 г.</w:t>
      </w:r>
    </w:p>
    <w:p w:rsidR="00EB7226" w:rsidRPr="00277912" w:rsidRDefault="00EB7226" w:rsidP="00E350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  <w:gridCol w:w="1420"/>
      </w:tblGrid>
      <w:tr w:rsidR="00696AA7" w:rsidRPr="00277912" w:rsidTr="00FC10C5">
        <w:trPr>
          <w:trHeight w:val="220"/>
          <w:jc w:val="center"/>
        </w:trPr>
        <w:tc>
          <w:tcPr>
            <w:tcW w:w="8500" w:type="dxa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</w:tr>
      <w:tr w:rsidR="00696AA7" w:rsidRPr="00277912" w:rsidTr="00FC10C5">
        <w:trPr>
          <w:trHeight w:val="279"/>
          <w:jc w:val="center"/>
        </w:trPr>
        <w:tc>
          <w:tcPr>
            <w:tcW w:w="8500" w:type="dxa"/>
          </w:tcPr>
          <w:p w:rsidR="00696AA7" w:rsidRPr="00277912" w:rsidRDefault="00EF4DCE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Всего членов коллектива, </w:t>
            </w:r>
            <w:r w:rsidR="00696AA7" w:rsidRPr="0027791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20" w:type="dxa"/>
          </w:tcPr>
          <w:p w:rsidR="00696AA7" w:rsidRPr="00277912" w:rsidRDefault="006E456A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96AA7" w:rsidRPr="00277912" w:rsidTr="00FC10C5">
        <w:trPr>
          <w:trHeight w:val="220"/>
          <w:jc w:val="center"/>
        </w:trPr>
        <w:tc>
          <w:tcPr>
            <w:tcW w:w="8500" w:type="dxa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 административно – управленческий персонал</w:t>
            </w:r>
          </w:p>
        </w:tc>
        <w:tc>
          <w:tcPr>
            <w:tcW w:w="1420" w:type="dxa"/>
          </w:tcPr>
          <w:p w:rsidR="00696AA7" w:rsidRPr="00277912" w:rsidRDefault="006E456A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AA7" w:rsidRPr="00277912" w:rsidTr="00FC10C5">
        <w:trPr>
          <w:trHeight w:val="220"/>
          <w:jc w:val="center"/>
        </w:trPr>
        <w:tc>
          <w:tcPr>
            <w:tcW w:w="8500" w:type="dxa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- основной персонал </w:t>
            </w:r>
          </w:p>
        </w:tc>
        <w:tc>
          <w:tcPr>
            <w:tcW w:w="1420" w:type="dxa"/>
          </w:tcPr>
          <w:p w:rsidR="00696AA7" w:rsidRPr="00277912" w:rsidRDefault="006E456A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96AA7" w:rsidRPr="00277912" w:rsidTr="00FC10C5">
        <w:trPr>
          <w:trHeight w:val="220"/>
          <w:jc w:val="center"/>
        </w:trPr>
        <w:tc>
          <w:tcPr>
            <w:tcW w:w="8500" w:type="dxa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в т.ч. педагогический персонал </w:t>
            </w:r>
          </w:p>
        </w:tc>
        <w:tc>
          <w:tcPr>
            <w:tcW w:w="1420" w:type="dxa"/>
          </w:tcPr>
          <w:p w:rsidR="00696AA7" w:rsidRPr="00277912" w:rsidRDefault="006E456A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6AA7" w:rsidRPr="00277912" w:rsidTr="00FC10C5">
        <w:trPr>
          <w:trHeight w:val="220"/>
          <w:jc w:val="center"/>
        </w:trPr>
        <w:tc>
          <w:tcPr>
            <w:tcW w:w="8500" w:type="dxa"/>
          </w:tcPr>
          <w:p w:rsidR="00696AA7" w:rsidRPr="00277912" w:rsidRDefault="00696AA7" w:rsidP="00E350B6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        из них - воспитатели </w:t>
            </w:r>
          </w:p>
        </w:tc>
        <w:tc>
          <w:tcPr>
            <w:tcW w:w="1420" w:type="dxa"/>
          </w:tcPr>
          <w:p w:rsidR="00696AA7" w:rsidRPr="00277912" w:rsidRDefault="006E456A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AA7" w:rsidRPr="00277912" w:rsidTr="00FC10C5">
        <w:trPr>
          <w:trHeight w:val="220"/>
          <w:jc w:val="center"/>
        </w:trPr>
        <w:tc>
          <w:tcPr>
            <w:tcW w:w="8500" w:type="dxa"/>
          </w:tcPr>
          <w:p w:rsidR="00696AA7" w:rsidRPr="00277912" w:rsidRDefault="00696AA7" w:rsidP="00E350B6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        из них – специалист</w:t>
            </w:r>
          </w:p>
        </w:tc>
        <w:tc>
          <w:tcPr>
            <w:tcW w:w="1420" w:type="dxa"/>
          </w:tcPr>
          <w:p w:rsidR="00696AA7" w:rsidRPr="00277912" w:rsidRDefault="006E456A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AA7" w:rsidRPr="00277912" w:rsidTr="00FC10C5">
        <w:trPr>
          <w:trHeight w:val="231"/>
          <w:jc w:val="center"/>
        </w:trPr>
        <w:tc>
          <w:tcPr>
            <w:tcW w:w="8500" w:type="dxa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 т.ч.  медицинский персонал</w:t>
            </w:r>
          </w:p>
        </w:tc>
        <w:tc>
          <w:tcPr>
            <w:tcW w:w="1420" w:type="dxa"/>
          </w:tcPr>
          <w:p w:rsidR="00696AA7" w:rsidRPr="00277912" w:rsidRDefault="006E456A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AA7" w:rsidRPr="00277912" w:rsidTr="00FC10C5">
        <w:trPr>
          <w:trHeight w:val="220"/>
          <w:jc w:val="center"/>
        </w:trPr>
        <w:tc>
          <w:tcPr>
            <w:tcW w:w="8500" w:type="dxa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- вспомогательный персонал </w:t>
            </w:r>
          </w:p>
        </w:tc>
        <w:tc>
          <w:tcPr>
            <w:tcW w:w="1420" w:type="dxa"/>
          </w:tcPr>
          <w:p w:rsidR="00696AA7" w:rsidRPr="00277912" w:rsidRDefault="006E456A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23E99" w:rsidRPr="00277912" w:rsidRDefault="00823E99" w:rsidP="00E35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E99" w:rsidRPr="00277912" w:rsidRDefault="00823E99" w:rsidP="00E35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Воспитательный процесс</w:t>
      </w:r>
      <w:r w:rsidR="00AA1D2D" w:rsidRPr="00277912">
        <w:rPr>
          <w:rFonts w:ascii="Times New Roman" w:hAnsi="Times New Roman"/>
          <w:sz w:val="24"/>
          <w:szCs w:val="24"/>
        </w:rPr>
        <w:t xml:space="preserve"> </w:t>
      </w:r>
      <w:r w:rsidR="006E456A" w:rsidRPr="00277912">
        <w:rPr>
          <w:rFonts w:ascii="Times New Roman" w:hAnsi="Times New Roman"/>
          <w:sz w:val="24"/>
          <w:szCs w:val="24"/>
        </w:rPr>
        <w:t>в детском доме осуществляют 18</w:t>
      </w:r>
      <w:r w:rsidRPr="00277912">
        <w:rPr>
          <w:rFonts w:ascii="Times New Roman" w:hAnsi="Times New Roman"/>
          <w:sz w:val="24"/>
          <w:szCs w:val="24"/>
        </w:rPr>
        <w:t xml:space="preserve"> педагогов:</w:t>
      </w:r>
    </w:p>
    <w:p w:rsidR="00823E99" w:rsidRPr="00277912" w:rsidRDefault="00823E99" w:rsidP="00E350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t xml:space="preserve">- воспитатели на группах – </w:t>
      </w:r>
      <w:r w:rsidR="006E456A" w:rsidRPr="00277912">
        <w:rPr>
          <w:rFonts w:ascii="Times New Roman" w:hAnsi="Times New Roman"/>
          <w:bCs/>
          <w:sz w:val="24"/>
          <w:szCs w:val="24"/>
        </w:rPr>
        <w:t>8</w:t>
      </w:r>
      <w:r w:rsidRPr="00277912">
        <w:rPr>
          <w:rFonts w:ascii="Times New Roman" w:hAnsi="Times New Roman"/>
          <w:bCs/>
          <w:sz w:val="24"/>
          <w:szCs w:val="24"/>
        </w:rPr>
        <w:t>;</w:t>
      </w:r>
    </w:p>
    <w:p w:rsidR="00823E99" w:rsidRPr="00277912" w:rsidRDefault="00823E99" w:rsidP="00E350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t xml:space="preserve">- социальный педагог </w:t>
      </w:r>
      <w:r w:rsidRPr="00277912">
        <w:rPr>
          <w:rFonts w:ascii="Times New Roman" w:hAnsi="Times New Roman"/>
          <w:b/>
          <w:bCs/>
          <w:sz w:val="24"/>
          <w:szCs w:val="24"/>
        </w:rPr>
        <w:t>-</w:t>
      </w:r>
      <w:r w:rsidRPr="00277912">
        <w:rPr>
          <w:rFonts w:ascii="Times New Roman" w:hAnsi="Times New Roman"/>
          <w:bCs/>
          <w:sz w:val="24"/>
          <w:szCs w:val="24"/>
        </w:rPr>
        <w:t>2;</w:t>
      </w:r>
    </w:p>
    <w:p w:rsidR="00823E99" w:rsidRPr="00277912" w:rsidRDefault="00823E99" w:rsidP="00E350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t>- педагог доп. образования – вакансия;</w:t>
      </w:r>
    </w:p>
    <w:p w:rsidR="00823E99" w:rsidRPr="00277912" w:rsidRDefault="00823E99" w:rsidP="00E350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t>- руководитель физического воспитания – 1;</w:t>
      </w:r>
    </w:p>
    <w:p w:rsidR="00823E99" w:rsidRPr="00277912" w:rsidRDefault="00823E99" w:rsidP="00E350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lastRenderedPageBreak/>
        <w:t>- музыкальный руководитель – 1;</w:t>
      </w:r>
    </w:p>
    <w:p w:rsidR="00823E99" w:rsidRPr="00277912" w:rsidRDefault="00823E99" w:rsidP="00E350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t xml:space="preserve">- педагог - психолог </w:t>
      </w:r>
      <w:r w:rsidR="006E456A" w:rsidRPr="00277912">
        <w:rPr>
          <w:rFonts w:ascii="Times New Roman" w:hAnsi="Times New Roman"/>
          <w:b/>
          <w:bCs/>
          <w:sz w:val="24"/>
          <w:szCs w:val="24"/>
        </w:rPr>
        <w:t>–</w:t>
      </w:r>
      <w:r w:rsidRPr="002779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456A" w:rsidRPr="00277912">
        <w:rPr>
          <w:rFonts w:ascii="Times New Roman" w:hAnsi="Times New Roman"/>
          <w:bCs/>
          <w:sz w:val="24"/>
          <w:szCs w:val="24"/>
        </w:rPr>
        <w:t>3 (1 – совместитель)</w:t>
      </w:r>
      <w:r w:rsidRPr="00277912">
        <w:rPr>
          <w:rFonts w:ascii="Times New Roman" w:hAnsi="Times New Roman"/>
          <w:bCs/>
          <w:sz w:val="24"/>
          <w:szCs w:val="24"/>
        </w:rPr>
        <w:t>;</w:t>
      </w:r>
    </w:p>
    <w:p w:rsidR="00823E99" w:rsidRPr="00277912" w:rsidRDefault="00823E99" w:rsidP="00E350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t>- учитель-логопед – 1</w:t>
      </w:r>
    </w:p>
    <w:p w:rsidR="00823E99" w:rsidRPr="00277912" w:rsidRDefault="00823E99" w:rsidP="00E350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t xml:space="preserve">- учитель – дефектолог – 1 </w:t>
      </w:r>
    </w:p>
    <w:p w:rsidR="00696AA7" w:rsidRPr="00277912" w:rsidRDefault="00823E99" w:rsidP="00E350B6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bCs/>
          <w:sz w:val="24"/>
          <w:szCs w:val="24"/>
        </w:rPr>
        <w:t>- педагог – библиотекарь - 1</w:t>
      </w:r>
    </w:p>
    <w:p w:rsidR="00690FEC" w:rsidRPr="00277912" w:rsidRDefault="00D508A1" w:rsidP="00E350B6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Кадровый педагогический соста</w:t>
      </w:r>
      <w:r w:rsidR="00690FEC" w:rsidRPr="00277912">
        <w:rPr>
          <w:rFonts w:ascii="Times New Roman" w:hAnsi="Times New Roman"/>
          <w:sz w:val="24"/>
          <w:szCs w:val="24"/>
          <w:lang w:eastAsia="ru-RU"/>
        </w:rPr>
        <w:t xml:space="preserve">в ГБУ АО «Вельский детский дом» </w:t>
      </w:r>
      <w:r w:rsidRPr="00277912">
        <w:rPr>
          <w:rFonts w:ascii="Times New Roman" w:hAnsi="Times New Roman"/>
          <w:sz w:val="24"/>
          <w:szCs w:val="24"/>
          <w:lang w:eastAsia="ru-RU"/>
        </w:rPr>
        <w:t>на 01.06.2017 г.</w:t>
      </w:r>
      <w:r w:rsidR="00690FEC" w:rsidRPr="00277912">
        <w:rPr>
          <w:rFonts w:ascii="Times New Roman" w:hAnsi="Times New Roman"/>
          <w:sz w:val="24"/>
          <w:szCs w:val="24"/>
          <w:lang w:eastAsia="ru-RU"/>
        </w:rPr>
        <w:t xml:space="preserve">  (Пр</w:t>
      </w:r>
      <w:r w:rsidR="00690FEC" w:rsidRPr="00277912">
        <w:rPr>
          <w:rFonts w:ascii="Times New Roman" w:hAnsi="Times New Roman"/>
          <w:sz w:val="24"/>
          <w:szCs w:val="24"/>
          <w:lang w:eastAsia="ru-RU"/>
        </w:rPr>
        <w:t>и</w:t>
      </w:r>
      <w:r w:rsidR="00690FEC" w:rsidRPr="00277912">
        <w:rPr>
          <w:rFonts w:ascii="Times New Roman" w:hAnsi="Times New Roman"/>
          <w:sz w:val="24"/>
          <w:szCs w:val="24"/>
          <w:lang w:eastAsia="ru-RU"/>
        </w:rPr>
        <w:t xml:space="preserve">ложение </w:t>
      </w:r>
      <w:r w:rsidR="002965FC" w:rsidRPr="00277912">
        <w:rPr>
          <w:rFonts w:ascii="Times New Roman" w:hAnsi="Times New Roman"/>
          <w:sz w:val="24"/>
          <w:szCs w:val="24"/>
          <w:lang w:eastAsia="ru-RU"/>
        </w:rPr>
        <w:t>1</w:t>
      </w:r>
      <w:r w:rsidR="00690FEC" w:rsidRPr="00277912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C31203" w:rsidRPr="00277912" w:rsidRDefault="00C31203" w:rsidP="00E350B6">
      <w:pPr>
        <w:pStyle w:val="a3"/>
        <w:rPr>
          <w:rFonts w:ascii="Times New Roman" w:hAnsi="Times New Roman"/>
          <w:i/>
          <w:sz w:val="24"/>
          <w:szCs w:val="24"/>
        </w:rPr>
      </w:pPr>
    </w:p>
    <w:p w:rsidR="00696AA7" w:rsidRPr="00277912" w:rsidRDefault="0057481E" w:rsidP="003D2153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Материально – техническая база и финансовые ресурсы Учреждения</w:t>
      </w:r>
    </w:p>
    <w:p w:rsidR="00696AA7" w:rsidRPr="00277912" w:rsidRDefault="00696AA7" w:rsidP="00E350B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4781" w:type="pc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645"/>
        <w:gridCol w:w="2967"/>
      </w:tblGrid>
      <w:tr w:rsidR="00696AA7" w:rsidRPr="00277912" w:rsidTr="00EF4DCE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Занимаемые учреждением здания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EF4DCE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</w:tr>
      <w:tr w:rsidR="00696AA7" w:rsidRPr="00277912" w:rsidTr="00EF4DCE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696AA7" w:rsidRPr="00277912" w:rsidTr="00EF4DCE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Площадь земельного участка (м</w:t>
            </w:r>
            <w:r w:rsidRPr="0027791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5430</w:t>
            </w:r>
          </w:p>
        </w:tc>
      </w:tr>
      <w:tr w:rsidR="00696AA7" w:rsidRPr="00277912" w:rsidTr="00EF4DCE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Площадь объекта (м</w:t>
            </w:r>
            <w:r w:rsidRPr="0027791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E99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1075,2</w:t>
            </w:r>
          </w:p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912">
              <w:rPr>
                <w:rStyle w:val="FontStyle188"/>
                <w:sz w:val="24"/>
                <w:szCs w:val="24"/>
              </w:rPr>
              <w:t>(991,7 - занято непосре</w:t>
            </w:r>
            <w:r w:rsidRPr="00277912">
              <w:rPr>
                <w:rStyle w:val="FontStyle188"/>
                <w:sz w:val="24"/>
                <w:szCs w:val="24"/>
              </w:rPr>
              <w:t>д</w:t>
            </w:r>
            <w:r w:rsidRPr="00277912">
              <w:rPr>
                <w:rStyle w:val="FontStyle188"/>
                <w:sz w:val="24"/>
                <w:szCs w:val="24"/>
              </w:rPr>
              <w:t>ственно детским домом)</w:t>
            </w:r>
          </w:p>
        </w:tc>
      </w:tr>
      <w:tr w:rsidR="00696AA7" w:rsidRPr="00277912" w:rsidTr="00EF4DCE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823E99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696AA7" w:rsidRPr="00277912">
              <w:rPr>
                <w:rFonts w:ascii="Times New Roman" w:hAnsi="Times New Roman"/>
                <w:sz w:val="24"/>
                <w:szCs w:val="24"/>
              </w:rPr>
              <w:t>в т.ч. жилая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637,9</w:t>
            </w:r>
          </w:p>
        </w:tc>
      </w:tr>
      <w:tr w:rsidR="00696AA7" w:rsidRPr="00277912" w:rsidTr="00EF4DCE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AA7" w:rsidRPr="00277912" w:rsidTr="00EF4DCE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Предельная наполняемость по государственному заданию 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96AA7" w:rsidRPr="00277912" w:rsidTr="00EF4DCE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Количество воспитанников на 01.04.2017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A7" w:rsidRPr="00277912" w:rsidRDefault="00696AA7" w:rsidP="00E350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9A2083" w:rsidRPr="00277912" w:rsidRDefault="009A2083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5C7C" w:rsidRPr="00277912" w:rsidRDefault="00CE5C7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 целях комплексного подхода к содержанию и воспитанию детей проживающие разделены на 3 группы, которые сформированы по принципу совместного проживания и пребывания в группе детей разного возраста и состояния здоровья, прежде всего полн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родных и неполнородных братьев и сестер, детей - членов одной семьи или детей, нах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дящихся в родственных отношениях, которые ранее вместе воспитывались в одной семье. Численность в воспитательной группе 8 человек.</w:t>
      </w:r>
    </w:p>
    <w:p w:rsidR="00696AA7" w:rsidRPr="00277912" w:rsidRDefault="00696AA7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 группах созданы благоприятные условия пребывания, приближенные к семе</w:t>
      </w:r>
      <w:r w:rsidRPr="00277912">
        <w:rPr>
          <w:rFonts w:ascii="Times New Roman" w:hAnsi="Times New Roman"/>
          <w:sz w:val="24"/>
          <w:szCs w:val="24"/>
        </w:rPr>
        <w:t>й</w:t>
      </w:r>
      <w:r w:rsidRPr="00277912">
        <w:rPr>
          <w:rFonts w:ascii="Times New Roman" w:hAnsi="Times New Roman"/>
          <w:sz w:val="24"/>
          <w:szCs w:val="24"/>
        </w:rPr>
        <w:t>ным, способствующие интеллектуальному, эмоциональному, духовному, нравственному и физическому развитию детей. Проживание детей организовывается по принципам семе</w:t>
      </w:r>
      <w:r w:rsidRPr="00277912">
        <w:rPr>
          <w:rFonts w:ascii="Times New Roman" w:hAnsi="Times New Roman"/>
          <w:sz w:val="24"/>
          <w:szCs w:val="24"/>
        </w:rPr>
        <w:t>й</w:t>
      </w:r>
      <w:r w:rsidRPr="00277912">
        <w:rPr>
          <w:rFonts w:ascii="Times New Roman" w:hAnsi="Times New Roman"/>
          <w:sz w:val="24"/>
          <w:szCs w:val="24"/>
        </w:rPr>
        <w:t xml:space="preserve">ного воспитания в воспитательных группах. </w:t>
      </w:r>
      <w:r w:rsidRPr="00277912">
        <w:rPr>
          <w:rFonts w:ascii="Times New Roman" w:hAnsi="Times New Roman"/>
          <w:sz w:val="24"/>
          <w:szCs w:val="24"/>
          <w:lang w:eastAsia="ru-RU"/>
        </w:rPr>
        <w:t>Каждая группа оснащена аудио - и видеоа</w:t>
      </w:r>
      <w:r w:rsidRPr="00277912">
        <w:rPr>
          <w:rFonts w:ascii="Times New Roman" w:hAnsi="Times New Roman"/>
          <w:sz w:val="24"/>
          <w:szCs w:val="24"/>
          <w:lang w:eastAsia="ru-RU"/>
        </w:rPr>
        <w:t>п</w:t>
      </w:r>
      <w:r w:rsidRPr="00277912">
        <w:rPr>
          <w:rFonts w:ascii="Times New Roman" w:hAnsi="Times New Roman"/>
          <w:sz w:val="24"/>
          <w:szCs w:val="24"/>
          <w:lang w:eastAsia="ru-RU"/>
        </w:rPr>
        <w:t>паратурой.</w:t>
      </w:r>
      <w:r w:rsidR="009A2083" w:rsidRPr="00277912">
        <w:rPr>
          <w:rFonts w:ascii="Times New Roman" w:hAnsi="Times New Roman"/>
          <w:sz w:val="24"/>
          <w:szCs w:val="24"/>
          <w:lang w:eastAsia="ru-RU"/>
        </w:rPr>
        <w:t xml:space="preserve"> Оборудовано место для работы на компьютере. </w:t>
      </w:r>
    </w:p>
    <w:p w:rsidR="00696AA7" w:rsidRPr="00277912" w:rsidRDefault="00696AA7" w:rsidP="00E350B6">
      <w:pPr>
        <w:pStyle w:val="a3"/>
        <w:ind w:firstLine="708"/>
        <w:jc w:val="both"/>
        <w:rPr>
          <w:rStyle w:val="FontStyle188"/>
          <w:sz w:val="24"/>
          <w:szCs w:val="24"/>
        </w:rPr>
      </w:pPr>
      <w:r w:rsidRPr="00277912">
        <w:rPr>
          <w:rStyle w:val="FontStyle188"/>
          <w:sz w:val="24"/>
          <w:szCs w:val="24"/>
        </w:rPr>
        <w:t>Музыкальный зал используется для проведения общих праздников, конкурсов, ра</w:t>
      </w:r>
      <w:r w:rsidRPr="00277912">
        <w:rPr>
          <w:rStyle w:val="FontStyle188"/>
          <w:sz w:val="24"/>
          <w:szCs w:val="24"/>
        </w:rPr>
        <w:t>з</w:t>
      </w:r>
      <w:r w:rsidRPr="00277912">
        <w:rPr>
          <w:rStyle w:val="FontStyle188"/>
          <w:sz w:val="24"/>
          <w:szCs w:val="24"/>
        </w:rPr>
        <w:t>влекательных групповых мероприятий, занятий психолога, физкультурных занятий у д</w:t>
      </w:r>
      <w:r w:rsidRPr="00277912">
        <w:rPr>
          <w:rStyle w:val="FontStyle188"/>
          <w:sz w:val="24"/>
          <w:szCs w:val="24"/>
        </w:rPr>
        <w:t>о</w:t>
      </w:r>
      <w:r w:rsidRPr="00277912">
        <w:rPr>
          <w:rStyle w:val="FontStyle188"/>
          <w:sz w:val="24"/>
          <w:szCs w:val="24"/>
        </w:rPr>
        <w:t>школьников, проведения обучающих семинаров и тренингов.  Для проведения репетиций имеется фортепиано, караоке, музыкальный центр. В музыкальном зале имеется видеоа</w:t>
      </w:r>
      <w:r w:rsidRPr="00277912">
        <w:rPr>
          <w:rStyle w:val="FontStyle188"/>
          <w:sz w:val="24"/>
          <w:szCs w:val="24"/>
        </w:rPr>
        <w:t>п</w:t>
      </w:r>
      <w:r w:rsidRPr="00277912">
        <w:rPr>
          <w:rStyle w:val="FontStyle188"/>
          <w:sz w:val="24"/>
          <w:szCs w:val="24"/>
        </w:rPr>
        <w:t xml:space="preserve">паратура, которая подключена к «Центральному образовательному кольцу», поэтому есть возможность работы в режиме ВКС и вебинара. </w:t>
      </w:r>
    </w:p>
    <w:p w:rsidR="003B31A4" w:rsidRPr="00277912" w:rsidRDefault="003B31A4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77912">
        <w:rPr>
          <w:rFonts w:ascii="Times New Roman" w:hAnsi="Times New Roman"/>
          <w:sz w:val="24"/>
          <w:szCs w:val="24"/>
        </w:rPr>
        <w:t>В учреждении имеется спортивная комната. Комната оборудована современными тренажерами и инвентарём. В спортивной комнате есть мячи: баскетбольные, мини-футбольные, футбольные, волейбольные; флорбольные клюшки, мячи</w:t>
      </w:r>
      <w:r w:rsidR="00761F2F" w:rsidRPr="00277912">
        <w:rPr>
          <w:rFonts w:ascii="Times New Roman" w:hAnsi="Times New Roman"/>
          <w:sz w:val="24"/>
          <w:szCs w:val="24"/>
        </w:rPr>
        <w:t xml:space="preserve">, форма для игроков и вратаря; </w:t>
      </w:r>
      <w:r w:rsidRPr="00277912">
        <w:rPr>
          <w:rFonts w:ascii="Times New Roman" w:hAnsi="Times New Roman"/>
          <w:sz w:val="24"/>
          <w:szCs w:val="24"/>
        </w:rPr>
        <w:t>приобретена спортивная форма для игры в футбол, баскетбол; скакалки; те</w:t>
      </w:r>
      <w:r w:rsidRPr="00277912">
        <w:rPr>
          <w:rFonts w:ascii="Times New Roman" w:hAnsi="Times New Roman"/>
          <w:sz w:val="24"/>
          <w:szCs w:val="24"/>
        </w:rPr>
        <w:t>н</w:t>
      </w:r>
      <w:r w:rsidRPr="00277912">
        <w:rPr>
          <w:rFonts w:ascii="Times New Roman" w:hAnsi="Times New Roman"/>
          <w:sz w:val="24"/>
          <w:szCs w:val="24"/>
        </w:rPr>
        <w:t>нисные ракетки и мячи; ролики</w:t>
      </w:r>
      <w:r w:rsidR="00CE5C7C" w:rsidRPr="00277912">
        <w:rPr>
          <w:rFonts w:ascii="Times New Roman" w:hAnsi="Times New Roman"/>
          <w:sz w:val="24"/>
          <w:szCs w:val="24"/>
        </w:rPr>
        <w:t>.</w:t>
      </w:r>
    </w:p>
    <w:p w:rsidR="003B31A4" w:rsidRPr="00277912" w:rsidRDefault="003B31A4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На каждого воспитанника имеется лыжный инвентарь: лыжи, ботинки, палки. Кр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ме этого для воспитанников имеются хоккейные и фигурные коньки, велосипеды.</w:t>
      </w:r>
    </w:p>
    <w:p w:rsidR="003B31A4" w:rsidRPr="00277912" w:rsidRDefault="003B31A4" w:rsidP="00E350B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77912">
        <w:rPr>
          <w:rFonts w:ascii="Times New Roman" w:hAnsi="Times New Roman"/>
          <w:sz w:val="24"/>
          <w:szCs w:val="24"/>
        </w:rPr>
        <w:t xml:space="preserve"> Для проведения туристических походов имеется – палатки, спальные мешки, туристич</w:t>
      </w:r>
      <w:r w:rsidRPr="00277912">
        <w:rPr>
          <w:rFonts w:ascii="Times New Roman" w:hAnsi="Times New Roman"/>
          <w:sz w:val="24"/>
          <w:szCs w:val="24"/>
        </w:rPr>
        <w:t>е</w:t>
      </w:r>
      <w:r w:rsidRPr="00277912">
        <w:rPr>
          <w:rFonts w:ascii="Times New Roman" w:hAnsi="Times New Roman"/>
          <w:sz w:val="24"/>
          <w:szCs w:val="24"/>
        </w:rPr>
        <w:t>ский инвентарь и посуда.</w:t>
      </w:r>
    </w:p>
    <w:p w:rsidR="003B31A4" w:rsidRPr="00277912" w:rsidRDefault="003B31A4" w:rsidP="00E350B6">
      <w:pPr>
        <w:pStyle w:val="a3"/>
        <w:ind w:firstLine="708"/>
        <w:jc w:val="both"/>
        <w:rPr>
          <w:rStyle w:val="FontStyle188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Воспитанники имеют возможность играть в  настольный теннис, для этого имеются  столы в количестве 1 штука. Рядом с детским домом оборудована футбольная площадка совместно с компанией «Формат – Авто» (г.Вологда), установлен игровой комплекс, пл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lastRenderedPageBreak/>
        <w:t>щадка для прогулок и игр детей дошкольного возраста. На приусадебном участке – разб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>ты цветники, имеются зеленые  насаждения.</w:t>
      </w:r>
    </w:p>
    <w:p w:rsidR="00696AA7" w:rsidRPr="00277912" w:rsidRDefault="00696AA7" w:rsidP="00E350B6">
      <w:pPr>
        <w:pStyle w:val="a3"/>
        <w:ind w:firstLine="708"/>
        <w:jc w:val="both"/>
        <w:rPr>
          <w:rStyle w:val="FontStyle188"/>
          <w:sz w:val="24"/>
          <w:szCs w:val="24"/>
        </w:rPr>
      </w:pPr>
      <w:r w:rsidRPr="00277912">
        <w:rPr>
          <w:rStyle w:val="FontStyle188"/>
          <w:sz w:val="24"/>
          <w:szCs w:val="24"/>
        </w:rPr>
        <w:t>В детском доме имеется медицинской блок с необходимым оборудованием (каб</w:t>
      </w:r>
      <w:r w:rsidRPr="00277912">
        <w:rPr>
          <w:rStyle w:val="FontStyle188"/>
          <w:sz w:val="24"/>
          <w:szCs w:val="24"/>
        </w:rPr>
        <w:t>и</w:t>
      </w:r>
      <w:r w:rsidRPr="00277912">
        <w:rPr>
          <w:rStyle w:val="FontStyle188"/>
          <w:sz w:val="24"/>
          <w:szCs w:val="24"/>
        </w:rPr>
        <w:t>нет фельдшера и медицинских сестер, процедурный кабинет, изолятор</w:t>
      </w:r>
      <w:r w:rsidR="004A658C">
        <w:rPr>
          <w:rStyle w:val="FontStyle188"/>
          <w:sz w:val="24"/>
          <w:szCs w:val="24"/>
        </w:rPr>
        <w:t>, физиокабинет</w:t>
      </w:r>
      <w:r w:rsidRPr="00277912">
        <w:rPr>
          <w:rStyle w:val="FontStyle188"/>
          <w:sz w:val="24"/>
          <w:szCs w:val="24"/>
        </w:rPr>
        <w:t xml:space="preserve">) и пищеблок, оборудованный необходимой техникой и приборами. </w:t>
      </w:r>
      <w:r w:rsidR="00AA1D2D" w:rsidRPr="00277912">
        <w:rPr>
          <w:rFonts w:ascii="Times New Roman" w:hAnsi="Times New Roman"/>
          <w:sz w:val="24"/>
          <w:szCs w:val="24"/>
        </w:rPr>
        <w:t>В пищеблоке имеются плиты, жарочные шкафы, овощерезка, мясорубка. Кухонный инвентарь постоянно обно</w:t>
      </w:r>
      <w:r w:rsidR="00AA1D2D" w:rsidRPr="00277912">
        <w:rPr>
          <w:rFonts w:ascii="Times New Roman" w:hAnsi="Times New Roman"/>
          <w:sz w:val="24"/>
          <w:szCs w:val="24"/>
        </w:rPr>
        <w:t>в</w:t>
      </w:r>
      <w:r w:rsidR="00AA1D2D" w:rsidRPr="00277912">
        <w:rPr>
          <w:rFonts w:ascii="Times New Roman" w:hAnsi="Times New Roman"/>
          <w:sz w:val="24"/>
          <w:szCs w:val="24"/>
        </w:rPr>
        <w:t>ляется.</w:t>
      </w:r>
    </w:p>
    <w:p w:rsidR="00F34626" w:rsidRPr="00277912" w:rsidRDefault="00F34626" w:rsidP="00E350B6">
      <w:pPr>
        <w:pStyle w:val="a3"/>
        <w:ind w:firstLine="708"/>
        <w:jc w:val="both"/>
        <w:rPr>
          <w:rStyle w:val="FontStyle188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В библиотеке оборудовано 2 места для работы на компьютере с выходом в систему Интернет.  На компьютерах с выходом в систему Интернет установлена контент-фильтрация и программа ограничения доступа - Родительский контроль. </w:t>
      </w:r>
    </w:p>
    <w:p w:rsidR="009A2083" w:rsidRPr="00277912" w:rsidRDefault="00F34626" w:rsidP="00AA1D2D">
      <w:pPr>
        <w:pStyle w:val="a3"/>
        <w:ind w:firstLine="708"/>
        <w:jc w:val="both"/>
        <w:rPr>
          <w:rStyle w:val="FontStyle188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 учреждении имеется хорошая библиотека с читальным залом</w:t>
      </w:r>
      <w:r w:rsidRPr="00277912">
        <w:rPr>
          <w:rFonts w:ascii="Times New Roman" w:eastAsia="Times New Roman" w:hAnsi="Times New Roman"/>
          <w:sz w:val="24"/>
          <w:szCs w:val="24"/>
        </w:rPr>
        <w:t xml:space="preserve">. </w:t>
      </w:r>
      <w:r w:rsidR="00696AA7" w:rsidRPr="00277912">
        <w:rPr>
          <w:rFonts w:ascii="Times New Roman" w:eastAsia="Times New Roman" w:hAnsi="Times New Roman"/>
          <w:sz w:val="24"/>
          <w:szCs w:val="24"/>
        </w:rPr>
        <w:t>Ежегодно обно</w:t>
      </w:r>
      <w:r w:rsidR="00696AA7" w:rsidRPr="00277912">
        <w:rPr>
          <w:rFonts w:ascii="Times New Roman" w:eastAsia="Times New Roman" w:hAnsi="Times New Roman"/>
          <w:sz w:val="24"/>
          <w:szCs w:val="24"/>
        </w:rPr>
        <w:t>в</w:t>
      </w:r>
      <w:r w:rsidR="00696AA7" w:rsidRPr="00277912">
        <w:rPr>
          <w:rFonts w:ascii="Times New Roman" w:eastAsia="Times New Roman" w:hAnsi="Times New Roman"/>
          <w:sz w:val="24"/>
          <w:szCs w:val="24"/>
        </w:rPr>
        <w:t>ляется фонд учебной и художественной литературы, приобретаются периодич</w:t>
      </w:r>
      <w:r w:rsidRPr="00277912">
        <w:rPr>
          <w:rFonts w:ascii="Times New Roman" w:eastAsia="Times New Roman" w:hAnsi="Times New Roman"/>
          <w:sz w:val="24"/>
          <w:szCs w:val="24"/>
        </w:rPr>
        <w:t>еские изд</w:t>
      </w:r>
      <w:r w:rsidRPr="00277912">
        <w:rPr>
          <w:rFonts w:ascii="Times New Roman" w:eastAsia="Times New Roman" w:hAnsi="Times New Roman"/>
          <w:sz w:val="24"/>
          <w:szCs w:val="24"/>
        </w:rPr>
        <w:t>а</w:t>
      </w:r>
      <w:r w:rsidRPr="00277912">
        <w:rPr>
          <w:rFonts w:ascii="Times New Roman" w:eastAsia="Times New Roman" w:hAnsi="Times New Roman"/>
          <w:sz w:val="24"/>
          <w:szCs w:val="24"/>
        </w:rPr>
        <w:t>ния для воспитанников</w:t>
      </w:r>
      <w:r w:rsidR="009A2083" w:rsidRPr="00277912">
        <w:rPr>
          <w:rFonts w:ascii="Times New Roman" w:eastAsia="Times New Roman" w:hAnsi="Times New Roman"/>
          <w:sz w:val="24"/>
          <w:szCs w:val="24"/>
        </w:rPr>
        <w:t xml:space="preserve">, основной фонд на 2017 год </w:t>
      </w:r>
      <w:r w:rsidRPr="00277912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9A2083" w:rsidRPr="00277912">
        <w:rPr>
          <w:rFonts w:ascii="Times New Roman" w:eastAsia="Times New Roman" w:hAnsi="Times New Roman"/>
          <w:sz w:val="24"/>
          <w:szCs w:val="24"/>
        </w:rPr>
        <w:t xml:space="preserve">4622 экземпляра. </w:t>
      </w:r>
      <w:r w:rsidR="009A2083" w:rsidRPr="00277912">
        <w:rPr>
          <w:rFonts w:ascii="Times New Roman" w:hAnsi="Times New Roman"/>
          <w:sz w:val="24"/>
          <w:szCs w:val="24"/>
        </w:rPr>
        <w:t>В би</w:t>
      </w:r>
      <w:r w:rsidR="009A2083" w:rsidRPr="00277912">
        <w:rPr>
          <w:rFonts w:ascii="Times New Roman" w:hAnsi="Times New Roman"/>
          <w:sz w:val="24"/>
          <w:szCs w:val="24"/>
        </w:rPr>
        <w:t>б</w:t>
      </w:r>
      <w:r w:rsidR="009A2083" w:rsidRPr="00277912">
        <w:rPr>
          <w:rFonts w:ascii="Times New Roman" w:hAnsi="Times New Roman"/>
          <w:sz w:val="24"/>
          <w:szCs w:val="24"/>
        </w:rPr>
        <w:t xml:space="preserve">лиотеке можно оформить реферат, написать доклад, подготовить презентацию для любого урока. </w:t>
      </w:r>
    </w:p>
    <w:p w:rsidR="00696AA7" w:rsidRPr="00277912" w:rsidRDefault="00696AA7" w:rsidP="00E350B6">
      <w:pPr>
        <w:pStyle w:val="a3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 xml:space="preserve">Детский дом имеет 2 микроавтобуса ГАЗ -2705 (Газель) на 6 и 13 пассажирских мест, предназначенных для перевозки воспитанников. </w:t>
      </w:r>
    </w:p>
    <w:p w:rsidR="00EF4DCE" w:rsidRPr="00277912" w:rsidRDefault="00EF4DCE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Оборудованы компьютерами следующие помещения:</w:t>
      </w:r>
    </w:p>
    <w:p w:rsidR="00EF4DCE" w:rsidRPr="00277912" w:rsidRDefault="00EF4DCE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административные (кабинет директора, специалиста по кадрам, заместителя директора по УВР, зам. директора по АХР).</w:t>
      </w:r>
    </w:p>
    <w:p w:rsidR="00EF4DCE" w:rsidRPr="00277912" w:rsidRDefault="00EF4DCE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кабинет психолога, кабинет социального педагога, бухгалтерия, специалистов службы сопровождения.</w:t>
      </w:r>
    </w:p>
    <w:p w:rsidR="00EF4DCE" w:rsidRPr="00277912" w:rsidRDefault="00EF4DCE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библиотека (для выполнения дополнительного задания в виде рефератов)</w:t>
      </w:r>
    </w:p>
    <w:p w:rsidR="00EF4DCE" w:rsidRPr="00277912" w:rsidRDefault="00EF4DCE" w:rsidP="00E350B6">
      <w:pPr>
        <w:pStyle w:val="a3"/>
        <w:jc w:val="both"/>
        <w:rPr>
          <w:rStyle w:val="FontStyle188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групповые комнаты для занятий и обучения воспитанников современным технологиям.</w:t>
      </w:r>
    </w:p>
    <w:p w:rsidR="0057481E" w:rsidRPr="00277912" w:rsidRDefault="0057481E" w:rsidP="00E350B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 xml:space="preserve"> </w:t>
      </w:r>
      <w:r w:rsidR="002965FC" w:rsidRPr="00277912">
        <w:rPr>
          <w:rFonts w:ascii="Times New Roman" w:hAnsi="Times New Roman"/>
          <w:i/>
          <w:sz w:val="24"/>
          <w:szCs w:val="24"/>
        </w:rPr>
        <w:tab/>
      </w:r>
      <w:r w:rsidR="002965FC" w:rsidRPr="00277912">
        <w:rPr>
          <w:rFonts w:ascii="Times New Roman" w:hAnsi="Times New Roman"/>
          <w:sz w:val="24"/>
          <w:szCs w:val="24"/>
        </w:rPr>
        <w:t>За 2016 – 2017 учебный год в детском доме была проведена следующая работа по укреплению материально – технической базы (Приложение 2)</w:t>
      </w:r>
    </w:p>
    <w:p w:rsidR="005C2F5D" w:rsidRPr="00277912" w:rsidRDefault="005C2F5D" w:rsidP="00E350B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C2F5D" w:rsidRPr="00277912" w:rsidRDefault="005C2F5D" w:rsidP="003F1AB2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Финансирование</w:t>
      </w:r>
    </w:p>
    <w:p w:rsidR="003F1AB2" w:rsidRPr="00277912" w:rsidRDefault="003F1AB2" w:rsidP="003F1AB2">
      <w:pPr>
        <w:pStyle w:val="a3"/>
        <w:ind w:left="780"/>
        <w:jc w:val="both"/>
        <w:rPr>
          <w:rFonts w:ascii="Times New Roman" w:hAnsi="Times New Roman"/>
          <w:i/>
          <w:sz w:val="24"/>
          <w:szCs w:val="24"/>
        </w:rPr>
      </w:pPr>
    </w:p>
    <w:p w:rsidR="00F34626" w:rsidRPr="00277912" w:rsidRDefault="00F34626" w:rsidP="005608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Министерство образования и науки Архангельской области выполняя функции учредителя и высшего органа управления, обеспечивает ГБУ АО «Вельский детский дом» финансовыми ресурсами необходимыми для его функционирования. Определение объема финансовых поступлений на счета учреждения осуществляется при согласовании учр</w:t>
      </w:r>
      <w:r w:rsidRPr="00277912">
        <w:rPr>
          <w:rFonts w:ascii="Times New Roman" w:hAnsi="Times New Roman"/>
          <w:sz w:val="24"/>
          <w:szCs w:val="24"/>
        </w:rPr>
        <w:t>е</w:t>
      </w:r>
      <w:r w:rsidRPr="00277912">
        <w:rPr>
          <w:rFonts w:ascii="Times New Roman" w:hAnsi="Times New Roman"/>
          <w:sz w:val="24"/>
          <w:szCs w:val="24"/>
        </w:rPr>
        <w:t>ждением и органом исполнительной власти сметной документации.</w:t>
      </w:r>
    </w:p>
    <w:p w:rsidR="00F34626" w:rsidRPr="00277912" w:rsidRDefault="00F34626" w:rsidP="005608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Нормативы затрат на оказание государственных услуг рассчитаны на основе баз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вого норматива с учетом отраслевого и отраслевого корректирующего коэффициен</w:t>
      </w:r>
      <w:r w:rsidR="00690FEC" w:rsidRPr="00277912">
        <w:rPr>
          <w:rFonts w:ascii="Times New Roman" w:hAnsi="Times New Roman"/>
          <w:sz w:val="24"/>
          <w:szCs w:val="24"/>
        </w:rPr>
        <w:t>та. (Приложение</w:t>
      </w:r>
      <w:r w:rsidR="002965FC" w:rsidRPr="00277912">
        <w:rPr>
          <w:rFonts w:ascii="Times New Roman" w:hAnsi="Times New Roman"/>
          <w:sz w:val="24"/>
          <w:szCs w:val="24"/>
        </w:rPr>
        <w:t xml:space="preserve"> 3</w:t>
      </w:r>
      <w:r w:rsidR="00690FEC" w:rsidRPr="00277912">
        <w:rPr>
          <w:rFonts w:ascii="Times New Roman" w:hAnsi="Times New Roman"/>
          <w:sz w:val="24"/>
          <w:szCs w:val="24"/>
        </w:rPr>
        <w:t>)</w:t>
      </w:r>
    </w:p>
    <w:p w:rsidR="00F34626" w:rsidRPr="00277912" w:rsidRDefault="00F34626" w:rsidP="005608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Снижение финансирования однозначно сказывается на деятельности детского д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ма. Для пополнения материальной базы и других нужд, активизировалась работа по вза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>модействию с благотворительными фондами, спонсорами и НКО.</w:t>
      </w:r>
    </w:p>
    <w:p w:rsidR="005C2F5D" w:rsidRPr="00277912" w:rsidRDefault="005C2F5D" w:rsidP="00E350B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A5A42" w:rsidRPr="00277912" w:rsidRDefault="000A5A42" w:rsidP="000A5A42">
      <w:pPr>
        <w:pStyle w:val="a3"/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финансовой деятельности можно посмотреть на сайте </w:t>
      </w:r>
      <w:hyperlink r:id="rId12" w:history="1">
        <w:r w:rsidRPr="002779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2779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Pr="002779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BUS</w:t>
        </w:r>
        <w:r w:rsidRPr="002779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Pr="002779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r w:rsidRPr="002779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Pr="002779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0A5A42" w:rsidRPr="00277912" w:rsidRDefault="000A5A42" w:rsidP="000A5A4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303" w:rsidRPr="00277912" w:rsidRDefault="0057481E" w:rsidP="003D215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DD61B5" w:rsidRPr="00277912" w:rsidRDefault="00DD61B5" w:rsidP="00DD61B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C2F5D" w:rsidRPr="00277912" w:rsidRDefault="005D1472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912">
        <w:rPr>
          <w:rFonts w:ascii="Times New Roman" w:hAnsi="Times New Roman"/>
          <w:sz w:val="24"/>
          <w:szCs w:val="24"/>
          <w:shd w:val="clear" w:color="auto" w:fill="FFFFFF"/>
        </w:rPr>
        <w:t>Методическая работа, осуществляемая в детском доме, помогает предотвратить н</w:t>
      </w:r>
      <w:r w:rsidRPr="0027791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77912">
        <w:rPr>
          <w:rFonts w:ascii="Times New Roman" w:hAnsi="Times New Roman"/>
          <w:sz w:val="24"/>
          <w:szCs w:val="24"/>
          <w:shd w:val="clear" w:color="auto" w:fill="FFFFFF"/>
        </w:rPr>
        <w:t>достатки в работе педагогического коллектива и является средством совершенствования мастерства педагогов, создания необходимого ресурсного обеспечения деятельности де</w:t>
      </w:r>
      <w:r w:rsidRPr="0027791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77912">
        <w:rPr>
          <w:rFonts w:ascii="Times New Roman" w:hAnsi="Times New Roman"/>
          <w:sz w:val="24"/>
          <w:szCs w:val="24"/>
          <w:shd w:val="clear" w:color="auto" w:fill="FFFFFF"/>
        </w:rPr>
        <w:t>ского дома, раскрытия творческого потенциала каждого педагога.</w:t>
      </w:r>
    </w:p>
    <w:p w:rsidR="00271304" w:rsidRPr="00277912" w:rsidRDefault="005D1472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912">
        <w:rPr>
          <w:rFonts w:ascii="Times New Roman" w:hAnsi="Times New Roman"/>
          <w:sz w:val="24"/>
          <w:szCs w:val="24"/>
          <w:shd w:val="clear" w:color="auto" w:fill="FFFFFF"/>
        </w:rPr>
        <w:t>В течение года воспитатели самостоятельно работали по плану</w:t>
      </w:r>
      <w:r w:rsidR="00AA1D2D" w:rsidRPr="00277912">
        <w:rPr>
          <w:rFonts w:ascii="Times New Roman" w:hAnsi="Times New Roman"/>
          <w:sz w:val="24"/>
          <w:szCs w:val="24"/>
          <w:shd w:val="clear" w:color="auto" w:fill="FFFFFF"/>
        </w:rPr>
        <w:t xml:space="preserve">: разрабатывали сценарии общих </w:t>
      </w:r>
      <w:r w:rsidRPr="00277912">
        <w:rPr>
          <w:rFonts w:ascii="Times New Roman" w:hAnsi="Times New Roman"/>
          <w:sz w:val="24"/>
          <w:szCs w:val="24"/>
          <w:shd w:val="clear" w:color="auto" w:fill="FFFFFF"/>
        </w:rPr>
        <w:t xml:space="preserve">и групповых воспитательных занятий, анализировали результативность </w:t>
      </w:r>
      <w:r w:rsidRPr="0027791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своего труда, проводили диагностические исследования, изготавливали дидактический материал, принимали участие в выставках и смотрах конкурсах, сотрудничали с СМИ.</w:t>
      </w:r>
    </w:p>
    <w:p w:rsidR="00E350B6" w:rsidRPr="00277912" w:rsidRDefault="005D1472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912">
        <w:rPr>
          <w:rFonts w:ascii="Times New Roman" w:hAnsi="Times New Roman"/>
          <w:sz w:val="24"/>
          <w:szCs w:val="24"/>
          <w:shd w:val="clear" w:color="auto" w:fill="FFFFFF"/>
        </w:rPr>
        <w:t>В течение всего года воспитатели проводили по графику открытые  внеклассные мероприятия. К данной работе воспитатели подошли творчески: мероприятия получились по форме проведения и по глубине содержания разные. Каждое мероприятие прошло на достаточно в</w:t>
      </w:r>
      <w:r w:rsidR="00275B96" w:rsidRPr="00277912">
        <w:rPr>
          <w:rFonts w:ascii="Times New Roman" w:hAnsi="Times New Roman"/>
          <w:sz w:val="24"/>
          <w:szCs w:val="24"/>
          <w:shd w:val="clear" w:color="auto" w:fill="FFFFFF"/>
        </w:rPr>
        <w:t>ысоком уровне, с применением ИКТ</w:t>
      </w:r>
      <w:r w:rsidRPr="00277912">
        <w:rPr>
          <w:rFonts w:ascii="Times New Roman" w:hAnsi="Times New Roman"/>
          <w:sz w:val="24"/>
          <w:szCs w:val="24"/>
          <w:shd w:val="clear" w:color="auto" w:fill="FFFFFF"/>
        </w:rPr>
        <w:t xml:space="preserve"> (музыка, презентация).</w:t>
      </w:r>
      <w:r w:rsidR="00271304" w:rsidRPr="002779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472" w:rsidRPr="00277912" w:rsidRDefault="00275B96" w:rsidP="00275B9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912">
        <w:rPr>
          <w:rFonts w:ascii="Times New Roman" w:hAnsi="Times New Roman"/>
          <w:sz w:val="24"/>
        </w:rPr>
        <w:t>Повышению качества работы педагогов способствует обучение на курсах повыш</w:t>
      </w:r>
      <w:r w:rsidRPr="00277912">
        <w:rPr>
          <w:rFonts w:ascii="Times New Roman" w:hAnsi="Times New Roman"/>
          <w:sz w:val="24"/>
        </w:rPr>
        <w:t>е</w:t>
      </w:r>
      <w:r w:rsidRPr="00277912">
        <w:rPr>
          <w:rFonts w:ascii="Times New Roman" w:hAnsi="Times New Roman"/>
          <w:sz w:val="24"/>
        </w:rPr>
        <w:t>ния квалификации, изучение педагогического опыта образовательных учреждений и обобщение собственного опыта</w:t>
      </w:r>
      <w:r w:rsidRPr="0027791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71304" w:rsidRPr="00277912">
        <w:rPr>
          <w:rFonts w:ascii="Times New Roman" w:hAnsi="Times New Roman"/>
          <w:sz w:val="24"/>
          <w:szCs w:val="24"/>
          <w:shd w:val="clear" w:color="auto" w:fill="FFFFFF"/>
        </w:rPr>
        <w:t>(Приложение</w:t>
      </w:r>
      <w:r w:rsidR="002965FC" w:rsidRPr="00277912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="00271304" w:rsidRPr="00277912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5207D4" w:rsidRPr="00277912" w:rsidRDefault="005207D4" w:rsidP="005207D4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 xml:space="preserve">Каждый педагог детского дома </w:t>
      </w:r>
      <w:r w:rsidR="00761F2F" w:rsidRPr="00277912">
        <w:rPr>
          <w:rFonts w:ascii="Times New Roman" w:hAnsi="Times New Roman"/>
          <w:sz w:val="24"/>
        </w:rPr>
        <w:t>формирует</w:t>
      </w:r>
      <w:r w:rsidRPr="00277912">
        <w:rPr>
          <w:rFonts w:ascii="Times New Roman" w:hAnsi="Times New Roman"/>
          <w:sz w:val="24"/>
        </w:rPr>
        <w:t xml:space="preserve"> портфолио профессиональных достиж</w:t>
      </w:r>
      <w:r w:rsidRPr="00277912">
        <w:rPr>
          <w:rFonts w:ascii="Times New Roman" w:hAnsi="Times New Roman"/>
          <w:sz w:val="24"/>
        </w:rPr>
        <w:t>е</w:t>
      </w:r>
      <w:r w:rsidRPr="00277912">
        <w:rPr>
          <w:rFonts w:ascii="Times New Roman" w:hAnsi="Times New Roman"/>
          <w:sz w:val="24"/>
        </w:rPr>
        <w:t>ний, включающие методическую копилку.</w:t>
      </w:r>
    </w:p>
    <w:p w:rsidR="005207D4" w:rsidRPr="00277912" w:rsidRDefault="005207D4" w:rsidP="005207D4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На всех уровнях методической работы в детском доме (индивидуальная методич</w:t>
      </w:r>
      <w:r w:rsidRPr="00277912">
        <w:rPr>
          <w:rFonts w:ascii="Times New Roman" w:hAnsi="Times New Roman"/>
          <w:sz w:val="24"/>
        </w:rPr>
        <w:t>е</w:t>
      </w:r>
      <w:r w:rsidRPr="00277912">
        <w:rPr>
          <w:rFonts w:ascii="Times New Roman" w:hAnsi="Times New Roman"/>
          <w:sz w:val="24"/>
        </w:rPr>
        <w:t>ская работа каждого педагога, методическое и научно-методическое объединение, работа по направлениям деятельности, работа методического совета, методическая работа де</w:t>
      </w:r>
      <w:r w:rsidRPr="00277912">
        <w:rPr>
          <w:rFonts w:ascii="Times New Roman" w:hAnsi="Times New Roman"/>
          <w:sz w:val="24"/>
        </w:rPr>
        <w:t>т</w:t>
      </w:r>
      <w:r w:rsidRPr="00277912">
        <w:rPr>
          <w:rFonts w:ascii="Times New Roman" w:hAnsi="Times New Roman"/>
          <w:sz w:val="24"/>
        </w:rPr>
        <w:t>ского дома)  выбираются и реализуются задачи в соответствии с уровнем  профессион</w:t>
      </w:r>
      <w:r w:rsidRPr="00277912">
        <w:rPr>
          <w:rFonts w:ascii="Times New Roman" w:hAnsi="Times New Roman"/>
          <w:sz w:val="24"/>
        </w:rPr>
        <w:t>а</w:t>
      </w:r>
      <w:r w:rsidRPr="00277912">
        <w:rPr>
          <w:rFonts w:ascii="Times New Roman" w:hAnsi="Times New Roman"/>
          <w:sz w:val="24"/>
        </w:rPr>
        <w:t xml:space="preserve">лизма, который определяется по результатам мониторинга. </w:t>
      </w:r>
    </w:p>
    <w:p w:rsidR="005207D4" w:rsidRPr="00277912" w:rsidRDefault="005207D4" w:rsidP="005207D4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По окончанию учебного года заполняется  карта активности педагогов детского дома по совершенствованию профессионального уровня, учет их участия в педагогич</w:t>
      </w:r>
      <w:r w:rsidRPr="00277912">
        <w:rPr>
          <w:rFonts w:ascii="Times New Roman" w:hAnsi="Times New Roman"/>
          <w:sz w:val="24"/>
        </w:rPr>
        <w:t>е</w:t>
      </w:r>
      <w:r w:rsidRPr="00277912">
        <w:rPr>
          <w:rFonts w:ascii="Times New Roman" w:hAnsi="Times New Roman"/>
          <w:sz w:val="24"/>
        </w:rPr>
        <w:t xml:space="preserve">ских советах, методических советах, конкурсах профессионального мастерства и т.д.  </w:t>
      </w:r>
    </w:p>
    <w:p w:rsidR="005207D4" w:rsidRPr="00277912" w:rsidRDefault="005207D4" w:rsidP="005207D4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Участие педагогов в мероприятиях различного уровня. (Приложение 5)</w:t>
      </w:r>
    </w:p>
    <w:p w:rsidR="00BC4B30" w:rsidRPr="00277912" w:rsidRDefault="00BC4B30" w:rsidP="00E350B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481E" w:rsidRPr="00277912" w:rsidRDefault="0057481E" w:rsidP="003F1AB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B627C" w:rsidRPr="00277912" w:rsidRDefault="006F2437" w:rsidP="003F1AB2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Детский дом является федеральной стажировочной площадкой АО ИППК по ра</w:t>
      </w:r>
      <w:r w:rsidRPr="00277912">
        <w:rPr>
          <w:rFonts w:ascii="Times New Roman" w:hAnsi="Times New Roman"/>
          <w:sz w:val="24"/>
        </w:rPr>
        <w:t>с</w:t>
      </w:r>
      <w:r w:rsidRPr="00277912">
        <w:rPr>
          <w:rFonts w:ascii="Times New Roman" w:hAnsi="Times New Roman"/>
          <w:sz w:val="24"/>
        </w:rPr>
        <w:t>пространению модели подготовки кандидатов в замещающие родители, сопровождению замещающих семей.</w:t>
      </w:r>
      <w:r w:rsidR="003F1AB2" w:rsidRPr="00277912">
        <w:rPr>
          <w:rFonts w:ascii="Times New Roman" w:hAnsi="Times New Roman"/>
          <w:sz w:val="24"/>
        </w:rPr>
        <w:t xml:space="preserve"> </w:t>
      </w:r>
    </w:p>
    <w:p w:rsidR="00BC4B30" w:rsidRPr="00277912" w:rsidRDefault="00BC4B30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481E" w:rsidRPr="00277912" w:rsidRDefault="0057481E" w:rsidP="003F1AB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Психолого-медико-педагогическое сопровождение воспитательно-образовательного процесса:</w:t>
      </w:r>
    </w:p>
    <w:p w:rsidR="003F1AB2" w:rsidRPr="00277912" w:rsidRDefault="003F1AB2" w:rsidP="003F1AB2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7481E" w:rsidRPr="00277912" w:rsidRDefault="0057481E" w:rsidP="00DD61B5">
      <w:pPr>
        <w:pStyle w:val="a3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5.1. Деятельность социально-психологической службы</w:t>
      </w:r>
    </w:p>
    <w:p w:rsidR="00FF6D06" w:rsidRPr="00277912" w:rsidRDefault="00FF6D06" w:rsidP="00C73952">
      <w:pPr>
        <w:pStyle w:val="a3"/>
        <w:rPr>
          <w:rFonts w:ascii="Times New Roman" w:hAnsi="Times New Roman"/>
          <w:i/>
          <w:sz w:val="24"/>
          <w:szCs w:val="24"/>
        </w:rPr>
      </w:pPr>
    </w:p>
    <w:p w:rsidR="00E206CB" w:rsidRPr="00277912" w:rsidRDefault="00E206CB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Целью работы психологической службы являлось способствование полноценному личностному и психическому развитию воспитанников детского дома и детей, прожив</w:t>
      </w:r>
      <w:r w:rsidRPr="00277912">
        <w:rPr>
          <w:rFonts w:ascii="Times New Roman" w:hAnsi="Times New Roman"/>
          <w:sz w:val="24"/>
          <w:szCs w:val="24"/>
        </w:rPr>
        <w:t>а</w:t>
      </w:r>
      <w:r w:rsidRPr="00277912">
        <w:rPr>
          <w:rFonts w:ascii="Times New Roman" w:hAnsi="Times New Roman"/>
          <w:sz w:val="24"/>
          <w:szCs w:val="24"/>
        </w:rPr>
        <w:t>ющих в замещающих семьях, успешной их адаптации в социуме, поддержке и сохран</w:t>
      </w:r>
      <w:r w:rsidRPr="00277912">
        <w:rPr>
          <w:rFonts w:ascii="Times New Roman" w:hAnsi="Times New Roman"/>
          <w:sz w:val="24"/>
          <w:szCs w:val="24"/>
        </w:rPr>
        <w:t>е</w:t>
      </w:r>
      <w:r w:rsidRPr="00277912">
        <w:rPr>
          <w:rFonts w:ascii="Times New Roman" w:hAnsi="Times New Roman"/>
          <w:sz w:val="24"/>
          <w:szCs w:val="24"/>
        </w:rPr>
        <w:t>нию психологического здоровья детей и взрослых.</w:t>
      </w:r>
    </w:p>
    <w:p w:rsidR="00E206CB" w:rsidRPr="00277912" w:rsidRDefault="00E206CB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 течение года работа велась по всем направлениям.</w:t>
      </w:r>
    </w:p>
    <w:p w:rsidR="00E206CB" w:rsidRPr="00277912" w:rsidRDefault="00E206CB" w:rsidP="00E350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7912">
        <w:rPr>
          <w:rFonts w:ascii="Times New Roman" w:hAnsi="Times New Roman"/>
          <w:b/>
          <w:sz w:val="24"/>
          <w:szCs w:val="24"/>
          <w:lang w:eastAsia="ru-RU"/>
        </w:rPr>
        <w:t xml:space="preserve">Консультативное  </w:t>
      </w:r>
    </w:p>
    <w:p w:rsidR="00E206CB" w:rsidRPr="00277912" w:rsidRDefault="00E206CB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 данный вид д</w:t>
      </w:r>
      <w:r w:rsidR="00AA1D2D" w:rsidRPr="00277912">
        <w:rPr>
          <w:rFonts w:ascii="Times New Roman" w:hAnsi="Times New Roman"/>
          <w:sz w:val="24"/>
          <w:szCs w:val="24"/>
        </w:rPr>
        <w:t xml:space="preserve">еятельности включалась работа: </w:t>
      </w:r>
      <w:r w:rsidRPr="00277912">
        <w:rPr>
          <w:rFonts w:ascii="Times New Roman" w:hAnsi="Times New Roman"/>
          <w:sz w:val="24"/>
          <w:szCs w:val="24"/>
        </w:rPr>
        <w:t xml:space="preserve">по запросу </w:t>
      </w:r>
      <w:r w:rsidR="009A4975" w:rsidRPr="00277912">
        <w:rPr>
          <w:rFonts w:ascii="Times New Roman" w:hAnsi="Times New Roman"/>
          <w:sz w:val="24"/>
          <w:szCs w:val="24"/>
        </w:rPr>
        <w:t>замещающих родит</w:t>
      </w:r>
      <w:r w:rsidR="009A4975" w:rsidRPr="00277912">
        <w:rPr>
          <w:rFonts w:ascii="Times New Roman" w:hAnsi="Times New Roman"/>
          <w:sz w:val="24"/>
          <w:szCs w:val="24"/>
        </w:rPr>
        <w:t>е</w:t>
      </w:r>
      <w:r w:rsidR="009A4975" w:rsidRPr="00277912">
        <w:rPr>
          <w:rFonts w:ascii="Times New Roman" w:hAnsi="Times New Roman"/>
          <w:sz w:val="24"/>
          <w:szCs w:val="24"/>
        </w:rPr>
        <w:t xml:space="preserve">лей, приемных </w:t>
      </w:r>
      <w:r w:rsidRPr="00277912">
        <w:rPr>
          <w:rFonts w:ascii="Times New Roman" w:hAnsi="Times New Roman"/>
          <w:sz w:val="24"/>
          <w:szCs w:val="24"/>
        </w:rPr>
        <w:t>детей, воспитанников детского дома, кандидатов в замещающие родители, специалистов.</w:t>
      </w:r>
    </w:p>
    <w:p w:rsidR="00E206CB" w:rsidRPr="00277912" w:rsidRDefault="00E206CB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За про</w:t>
      </w:r>
      <w:r w:rsidR="00761F2F" w:rsidRPr="00277912">
        <w:rPr>
          <w:rFonts w:ascii="Times New Roman" w:hAnsi="Times New Roman"/>
          <w:sz w:val="24"/>
          <w:szCs w:val="24"/>
          <w:lang w:eastAsia="ru-RU"/>
        </w:rPr>
        <w:t>шедший период было проведено 69</w:t>
      </w:r>
      <w:r w:rsidRPr="00277912">
        <w:rPr>
          <w:rFonts w:ascii="Times New Roman" w:hAnsi="Times New Roman"/>
          <w:sz w:val="24"/>
          <w:szCs w:val="24"/>
          <w:lang w:eastAsia="ru-RU"/>
        </w:rPr>
        <w:t xml:space="preserve"> консультация (первичных и повторных). Квалифицированную помощь получили 48 семей. Кандидаты в замещающие родители п</w:t>
      </w:r>
      <w:r w:rsidRPr="00277912">
        <w:rPr>
          <w:rFonts w:ascii="Times New Roman" w:hAnsi="Times New Roman"/>
          <w:sz w:val="24"/>
          <w:szCs w:val="24"/>
          <w:lang w:eastAsia="ru-RU"/>
        </w:rPr>
        <w:t>о</w:t>
      </w:r>
      <w:r w:rsidRPr="00277912">
        <w:rPr>
          <w:rFonts w:ascii="Times New Roman" w:hAnsi="Times New Roman"/>
          <w:sz w:val="24"/>
          <w:szCs w:val="24"/>
          <w:lang w:eastAsia="ru-RU"/>
        </w:rPr>
        <w:t>лучили</w:t>
      </w:r>
      <w:r w:rsidRPr="00277912">
        <w:rPr>
          <w:rFonts w:ascii="Times New Roman" w:hAnsi="Times New Roman"/>
          <w:sz w:val="24"/>
          <w:szCs w:val="24"/>
        </w:rPr>
        <w:t xml:space="preserve"> -  8 консультаций.</w:t>
      </w:r>
    </w:p>
    <w:p w:rsidR="00E206CB" w:rsidRPr="00277912" w:rsidRDefault="00761F2F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Получили </w:t>
      </w:r>
      <w:r w:rsidR="00E206CB" w:rsidRPr="00277912">
        <w:rPr>
          <w:rFonts w:ascii="Times New Roman" w:hAnsi="Times New Roman"/>
          <w:sz w:val="24"/>
          <w:szCs w:val="24"/>
        </w:rPr>
        <w:t>психологическую помощь педагоги (по во</w:t>
      </w:r>
      <w:r w:rsidRPr="00277912">
        <w:rPr>
          <w:rFonts w:ascii="Times New Roman" w:hAnsi="Times New Roman"/>
          <w:sz w:val="24"/>
          <w:szCs w:val="24"/>
        </w:rPr>
        <w:t>просам возрастных особенн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 xml:space="preserve">стей, </w:t>
      </w:r>
      <w:r w:rsidR="00E206CB" w:rsidRPr="00277912">
        <w:rPr>
          <w:rFonts w:ascii="Times New Roman" w:hAnsi="Times New Roman"/>
          <w:sz w:val="24"/>
          <w:szCs w:val="24"/>
        </w:rPr>
        <w:t>особенностей личности депривированного ребенка, результатам психодиагностич</w:t>
      </w:r>
      <w:r w:rsidR="00E206CB" w:rsidRPr="00277912">
        <w:rPr>
          <w:rFonts w:ascii="Times New Roman" w:hAnsi="Times New Roman"/>
          <w:sz w:val="24"/>
          <w:szCs w:val="24"/>
        </w:rPr>
        <w:t>е</w:t>
      </w:r>
      <w:r w:rsidR="00E206CB" w:rsidRPr="00277912">
        <w:rPr>
          <w:rFonts w:ascii="Times New Roman" w:hAnsi="Times New Roman"/>
          <w:sz w:val="24"/>
          <w:szCs w:val="24"/>
        </w:rPr>
        <w:t>ских обследований); по</w:t>
      </w:r>
      <w:r w:rsidR="009A4975" w:rsidRPr="00277912">
        <w:rPr>
          <w:rFonts w:ascii="Times New Roman" w:hAnsi="Times New Roman"/>
          <w:sz w:val="24"/>
          <w:szCs w:val="24"/>
        </w:rPr>
        <w:t xml:space="preserve">дростки по вопросам связанными </w:t>
      </w:r>
      <w:r w:rsidR="00E206CB" w:rsidRPr="00277912">
        <w:rPr>
          <w:rFonts w:ascii="Times New Roman" w:hAnsi="Times New Roman"/>
          <w:sz w:val="24"/>
          <w:szCs w:val="24"/>
        </w:rPr>
        <w:t xml:space="preserve">с нарушением коммуникации. </w:t>
      </w:r>
    </w:p>
    <w:p w:rsidR="00E206CB" w:rsidRPr="00277912" w:rsidRDefault="00E206CB" w:rsidP="00E350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7912">
        <w:rPr>
          <w:rFonts w:ascii="Times New Roman" w:hAnsi="Times New Roman"/>
          <w:b/>
          <w:sz w:val="24"/>
          <w:szCs w:val="24"/>
          <w:lang w:eastAsia="ru-RU"/>
        </w:rPr>
        <w:t>Диагностическое направление</w:t>
      </w:r>
    </w:p>
    <w:p w:rsidR="00E206CB" w:rsidRPr="00277912" w:rsidRDefault="00E206CB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Исследование </w:t>
      </w:r>
      <w:r w:rsidRPr="00277912">
        <w:rPr>
          <w:rFonts w:ascii="Times New Roman" w:hAnsi="Times New Roman"/>
          <w:bCs/>
          <w:sz w:val="24"/>
          <w:szCs w:val="24"/>
        </w:rPr>
        <w:t>тревожности</w:t>
      </w:r>
      <w:r w:rsidRPr="002779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7912">
        <w:rPr>
          <w:rFonts w:ascii="Times New Roman" w:hAnsi="Times New Roman"/>
          <w:sz w:val="24"/>
          <w:szCs w:val="24"/>
        </w:rPr>
        <w:t>(общий показате</w:t>
      </w:r>
      <w:r w:rsidR="009A4975" w:rsidRPr="00277912">
        <w:rPr>
          <w:rFonts w:ascii="Times New Roman" w:hAnsi="Times New Roman"/>
          <w:sz w:val="24"/>
          <w:szCs w:val="24"/>
        </w:rPr>
        <w:t xml:space="preserve">ль) в конце года показали, что </w:t>
      </w:r>
      <w:r w:rsidRPr="00277912">
        <w:rPr>
          <w:rFonts w:ascii="Times New Roman" w:hAnsi="Times New Roman"/>
          <w:sz w:val="24"/>
          <w:szCs w:val="24"/>
        </w:rPr>
        <w:t>но</w:t>
      </w:r>
      <w:r w:rsidRPr="00277912">
        <w:rPr>
          <w:rFonts w:ascii="Times New Roman" w:hAnsi="Times New Roman"/>
          <w:sz w:val="24"/>
          <w:szCs w:val="24"/>
        </w:rPr>
        <w:t>р</w:t>
      </w:r>
      <w:r w:rsidRPr="00277912">
        <w:rPr>
          <w:rFonts w:ascii="Times New Roman" w:hAnsi="Times New Roman"/>
          <w:sz w:val="24"/>
          <w:szCs w:val="24"/>
        </w:rPr>
        <w:t>мальный адапти</w:t>
      </w:r>
      <w:r w:rsidR="009A4975" w:rsidRPr="00277912">
        <w:rPr>
          <w:rFonts w:ascii="Times New Roman" w:hAnsi="Times New Roman"/>
          <w:sz w:val="24"/>
          <w:szCs w:val="24"/>
        </w:rPr>
        <w:t xml:space="preserve">вный её уровень проявляется у </w:t>
      </w:r>
      <w:r w:rsidR="00C73952" w:rsidRPr="00277912">
        <w:rPr>
          <w:rFonts w:ascii="Times New Roman" w:hAnsi="Times New Roman"/>
          <w:sz w:val="24"/>
          <w:szCs w:val="24"/>
        </w:rPr>
        <w:t xml:space="preserve">80% детей </w:t>
      </w:r>
      <w:r w:rsidRPr="00277912">
        <w:rPr>
          <w:rFonts w:ascii="Times New Roman" w:hAnsi="Times New Roman"/>
          <w:sz w:val="24"/>
          <w:szCs w:val="24"/>
        </w:rPr>
        <w:t xml:space="preserve">группы,  повышенный – у 20% детей. </w:t>
      </w:r>
    </w:p>
    <w:p w:rsidR="00E206CB" w:rsidRPr="00277912" w:rsidRDefault="00E206CB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 xml:space="preserve">Сравнивая и анализируя результаты личностных и эмоциональных проявлений воспитанников, полученные в начале и в конце учебного года можно отметить в целом положительную динамику личностного и эмоционального развития детей. </w:t>
      </w:r>
    </w:p>
    <w:p w:rsidR="00E206CB" w:rsidRPr="00277912" w:rsidRDefault="00E206CB" w:rsidP="00E350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7912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Коррекционно-развивающее направление</w:t>
      </w:r>
    </w:p>
    <w:p w:rsidR="00E206CB" w:rsidRPr="00277912" w:rsidRDefault="00E206CB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З</w:t>
      </w:r>
      <w:r w:rsidR="0015038D" w:rsidRPr="00277912">
        <w:rPr>
          <w:rFonts w:ascii="Times New Roman" w:hAnsi="Times New Roman"/>
          <w:sz w:val="24"/>
          <w:szCs w:val="24"/>
          <w:lang w:eastAsia="ru-RU"/>
        </w:rPr>
        <w:t xml:space="preserve">а прошедший период проводилась </w:t>
      </w:r>
      <w:r w:rsidRPr="00277912">
        <w:rPr>
          <w:rFonts w:ascii="Times New Roman" w:hAnsi="Times New Roman"/>
          <w:sz w:val="24"/>
          <w:szCs w:val="24"/>
          <w:lang w:eastAsia="ru-RU"/>
        </w:rPr>
        <w:t>индивидуальная и групповая коррекционно-развивающая работа с воспитанниками детского дома и приемными детьми. Индивид</w:t>
      </w:r>
      <w:r w:rsidRPr="00277912">
        <w:rPr>
          <w:rFonts w:ascii="Times New Roman" w:hAnsi="Times New Roman"/>
          <w:sz w:val="24"/>
          <w:szCs w:val="24"/>
          <w:lang w:eastAsia="ru-RU"/>
        </w:rPr>
        <w:t>у</w:t>
      </w:r>
      <w:r w:rsidRPr="00277912">
        <w:rPr>
          <w:rFonts w:ascii="Times New Roman" w:hAnsi="Times New Roman"/>
          <w:sz w:val="24"/>
          <w:szCs w:val="24"/>
          <w:lang w:eastAsia="ru-RU"/>
        </w:rPr>
        <w:t xml:space="preserve">альная коррекционно-развивающая работа </w:t>
      </w:r>
      <w:r w:rsidR="00761F2F" w:rsidRPr="00277912">
        <w:rPr>
          <w:rFonts w:ascii="Times New Roman" w:hAnsi="Times New Roman"/>
          <w:sz w:val="24"/>
          <w:szCs w:val="24"/>
          <w:lang w:eastAsia="ru-RU"/>
        </w:rPr>
        <w:t>была направленная на развитие и</w:t>
      </w:r>
      <w:r w:rsidRPr="00277912">
        <w:rPr>
          <w:rFonts w:ascii="Times New Roman" w:hAnsi="Times New Roman"/>
          <w:sz w:val="24"/>
          <w:szCs w:val="24"/>
          <w:lang w:eastAsia="ru-RU"/>
        </w:rPr>
        <w:t xml:space="preserve"> преодоления трудностей в когнитивной,</w:t>
      </w:r>
      <w:r w:rsidR="0015038D" w:rsidRPr="00277912">
        <w:rPr>
          <w:rFonts w:ascii="Times New Roman" w:hAnsi="Times New Roman"/>
          <w:sz w:val="24"/>
          <w:szCs w:val="24"/>
          <w:lang w:eastAsia="ru-RU"/>
        </w:rPr>
        <w:t xml:space="preserve"> эмоционально-поведенческой сферах.</w:t>
      </w:r>
    </w:p>
    <w:p w:rsidR="00E206CB" w:rsidRPr="00277912" w:rsidRDefault="003D5D9A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Совместно с социальным педагогом реализовывалась программа социальной ко</w:t>
      </w:r>
      <w:r w:rsidRPr="00277912">
        <w:rPr>
          <w:rFonts w:ascii="Times New Roman" w:hAnsi="Times New Roman"/>
          <w:sz w:val="24"/>
          <w:szCs w:val="24"/>
          <w:lang w:eastAsia="ru-RU"/>
        </w:rPr>
        <w:t>м</w:t>
      </w:r>
      <w:r w:rsidRPr="00277912">
        <w:rPr>
          <w:rFonts w:ascii="Times New Roman" w:hAnsi="Times New Roman"/>
          <w:sz w:val="24"/>
          <w:szCs w:val="24"/>
          <w:lang w:eastAsia="ru-RU"/>
        </w:rPr>
        <w:t>петентности «Мы сами», которую посещали воспитанники в возрасте 12-16 лет.</w:t>
      </w:r>
      <w:r w:rsidR="0015038D" w:rsidRPr="00277912">
        <w:rPr>
          <w:rFonts w:ascii="Times New Roman" w:hAnsi="Times New Roman"/>
          <w:sz w:val="24"/>
          <w:szCs w:val="24"/>
        </w:rPr>
        <w:t xml:space="preserve"> </w:t>
      </w:r>
      <w:r w:rsidRPr="00277912">
        <w:rPr>
          <w:rFonts w:ascii="Times New Roman" w:hAnsi="Times New Roman"/>
          <w:sz w:val="24"/>
          <w:szCs w:val="24"/>
        </w:rPr>
        <w:t>Дети д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школьного возраста были включены в программу «Весельчак и его друзья», целью кот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рой являлось развитие эмоционально-волевой сферы дошкольника</w:t>
      </w:r>
      <w:r w:rsidR="005774DF" w:rsidRPr="00277912">
        <w:rPr>
          <w:rFonts w:ascii="Times New Roman" w:hAnsi="Times New Roman"/>
          <w:sz w:val="24"/>
          <w:szCs w:val="24"/>
        </w:rPr>
        <w:t>.</w:t>
      </w:r>
    </w:p>
    <w:p w:rsidR="005774DF" w:rsidRPr="00277912" w:rsidRDefault="005774DF" w:rsidP="001503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Психопрофилактическая программа для детей дошкольного и младшего дошкол</w:t>
      </w:r>
      <w:r w:rsidRPr="00277912">
        <w:rPr>
          <w:rFonts w:ascii="Times New Roman" w:hAnsi="Times New Roman"/>
          <w:sz w:val="24"/>
          <w:szCs w:val="24"/>
          <w:lang w:eastAsia="ru-RU"/>
        </w:rPr>
        <w:t>ь</w:t>
      </w:r>
      <w:r w:rsidRPr="00277912">
        <w:rPr>
          <w:rFonts w:ascii="Times New Roman" w:hAnsi="Times New Roman"/>
          <w:sz w:val="24"/>
          <w:szCs w:val="24"/>
          <w:lang w:eastAsia="ru-RU"/>
        </w:rPr>
        <w:t>ного возраста «Волшебный мир сенсорной комнаты».</w:t>
      </w:r>
    </w:p>
    <w:p w:rsidR="005774DF" w:rsidRPr="00277912" w:rsidRDefault="00AA1D2D" w:rsidP="00AA1D2D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В течение года также велась </w:t>
      </w:r>
      <w:r w:rsidR="005774DF" w:rsidRPr="00277912">
        <w:rPr>
          <w:rFonts w:ascii="Times New Roman" w:hAnsi="Times New Roman"/>
          <w:sz w:val="24"/>
          <w:szCs w:val="24"/>
        </w:rPr>
        <w:t xml:space="preserve">работа </w:t>
      </w:r>
      <w:r w:rsidR="0015038D" w:rsidRPr="00277912">
        <w:rPr>
          <w:rFonts w:ascii="Times New Roman" w:hAnsi="Times New Roman"/>
          <w:sz w:val="24"/>
          <w:szCs w:val="24"/>
        </w:rPr>
        <w:t xml:space="preserve">по программе </w:t>
      </w:r>
      <w:r w:rsidRPr="00277912">
        <w:rPr>
          <w:rFonts w:ascii="Times New Roman" w:hAnsi="Times New Roman"/>
          <w:sz w:val="24"/>
          <w:szCs w:val="24"/>
        </w:rPr>
        <w:t xml:space="preserve">профилактике ПАВ </w:t>
      </w:r>
      <w:r w:rsidR="005774DF" w:rsidRPr="00277912">
        <w:rPr>
          <w:rFonts w:ascii="Times New Roman" w:hAnsi="Times New Roman"/>
          <w:bCs/>
          <w:iCs/>
          <w:sz w:val="24"/>
          <w:szCs w:val="24"/>
        </w:rPr>
        <w:t>«Линия жи</w:t>
      </w:r>
      <w:r w:rsidR="005774DF" w:rsidRPr="00277912">
        <w:rPr>
          <w:rFonts w:ascii="Times New Roman" w:hAnsi="Times New Roman"/>
          <w:bCs/>
          <w:iCs/>
          <w:sz w:val="24"/>
          <w:szCs w:val="24"/>
        </w:rPr>
        <w:t>з</w:t>
      </w:r>
      <w:r w:rsidR="005774DF" w:rsidRPr="00277912">
        <w:rPr>
          <w:rFonts w:ascii="Times New Roman" w:hAnsi="Times New Roman"/>
          <w:bCs/>
          <w:iCs/>
          <w:sz w:val="24"/>
          <w:szCs w:val="24"/>
        </w:rPr>
        <w:t>ни».</w:t>
      </w:r>
      <w:r w:rsidR="005774DF" w:rsidRPr="002779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77912">
        <w:rPr>
          <w:rFonts w:ascii="Times New Roman" w:hAnsi="Times New Roman"/>
          <w:sz w:val="24"/>
          <w:szCs w:val="24"/>
        </w:rPr>
        <w:t xml:space="preserve">Целями </w:t>
      </w:r>
      <w:r w:rsidR="005774DF" w:rsidRPr="00277912">
        <w:rPr>
          <w:rFonts w:ascii="Times New Roman" w:hAnsi="Times New Roman"/>
          <w:sz w:val="24"/>
          <w:szCs w:val="24"/>
        </w:rPr>
        <w:t>данной программы являлось предупреждение употребления психоактивных веществ детьми и подростками; обучение навыкам ответственного поведения в пользу своего здоровья.</w:t>
      </w:r>
    </w:p>
    <w:p w:rsidR="005774DF" w:rsidRPr="00277912" w:rsidRDefault="00AA1D2D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В течение года проводились </w:t>
      </w:r>
      <w:r w:rsidR="005774DF" w:rsidRPr="00277912">
        <w:rPr>
          <w:rFonts w:ascii="Times New Roman" w:hAnsi="Times New Roman"/>
          <w:sz w:val="24"/>
          <w:szCs w:val="24"/>
        </w:rPr>
        <w:t>занятия по программе развития личности детей ста</w:t>
      </w:r>
      <w:r w:rsidR="005774DF" w:rsidRPr="00277912">
        <w:rPr>
          <w:rFonts w:ascii="Times New Roman" w:hAnsi="Times New Roman"/>
          <w:sz w:val="24"/>
          <w:szCs w:val="24"/>
        </w:rPr>
        <w:t>р</w:t>
      </w:r>
      <w:r w:rsidR="005774DF" w:rsidRPr="00277912">
        <w:rPr>
          <w:rFonts w:ascii="Times New Roman" w:hAnsi="Times New Roman"/>
          <w:sz w:val="24"/>
          <w:szCs w:val="24"/>
        </w:rPr>
        <w:t>шего подросткового возраста «Познаю се</w:t>
      </w:r>
      <w:r w:rsidR="00761F2F" w:rsidRPr="00277912">
        <w:rPr>
          <w:rFonts w:ascii="Times New Roman" w:hAnsi="Times New Roman"/>
          <w:sz w:val="24"/>
          <w:szCs w:val="24"/>
        </w:rPr>
        <w:t xml:space="preserve">бя и других». Данная программа </w:t>
      </w:r>
      <w:r w:rsidR="005774DF" w:rsidRPr="00277912">
        <w:rPr>
          <w:rFonts w:ascii="Times New Roman" w:hAnsi="Times New Roman"/>
          <w:sz w:val="24"/>
          <w:szCs w:val="24"/>
        </w:rPr>
        <w:t>направлена на формирование у подростков позитивного «Я» образа, основанном на адекватном пре</w:t>
      </w:r>
      <w:r w:rsidR="005774DF" w:rsidRPr="00277912">
        <w:rPr>
          <w:rFonts w:ascii="Times New Roman" w:hAnsi="Times New Roman"/>
          <w:sz w:val="24"/>
          <w:szCs w:val="24"/>
        </w:rPr>
        <w:t>д</w:t>
      </w:r>
      <w:r w:rsidR="005774DF" w:rsidRPr="00277912">
        <w:rPr>
          <w:rFonts w:ascii="Times New Roman" w:hAnsi="Times New Roman"/>
          <w:sz w:val="24"/>
          <w:szCs w:val="24"/>
        </w:rPr>
        <w:t>ставлении о своих качествах, возможностях, самоприятии и самоценности.</w:t>
      </w:r>
    </w:p>
    <w:p w:rsidR="005774DF" w:rsidRPr="00277912" w:rsidRDefault="00987D9B" w:rsidP="00E350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791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5774DF" w:rsidRPr="00277912">
        <w:rPr>
          <w:rFonts w:ascii="Times New Roman" w:hAnsi="Times New Roman"/>
          <w:b/>
          <w:sz w:val="24"/>
          <w:szCs w:val="24"/>
          <w:lang w:eastAsia="ru-RU"/>
        </w:rPr>
        <w:t>Просветительская и психопрофилактическая  деятельность</w:t>
      </w:r>
    </w:p>
    <w:p w:rsidR="005774DF" w:rsidRPr="00277912" w:rsidRDefault="00761F2F" w:rsidP="00AA1D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По годовому плану </w:t>
      </w:r>
      <w:r w:rsidR="005774DF" w:rsidRPr="00277912">
        <w:rPr>
          <w:rFonts w:ascii="Times New Roman" w:hAnsi="Times New Roman"/>
          <w:sz w:val="24"/>
          <w:szCs w:val="24"/>
        </w:rPr>
        <w:t>разработаны и проведены: семинар «Профилактика эмоци</w:t>
      </w:r>
      <w:r w:rsidR="005774DF" w:rsidRPr="00277912">
        <w:rPr>
          <w:rFonts w:ascii="Times New Roman" w:hAnsi="Times New Roman"/>
          <w:sz w:val="24"/>
          <w:szCs w:val="24"/>
        </w:rPr>
        <w:t>о</w:t>
      </w:r>
      <w:r w:rsidR="005774DF" w:rsidRPr="00277912">
        <w:rPr>
          <w:rFonts w:ascii="Times New Roman" w:hAnsi="Times New Roman"/>
          <w:sz w:val="24"/>
          <w:szCs w:val="24"/>
        </w:rPr>
        <w:t>нального выгорания», и тренинг по «Профилактике эмоционального выгорания», испол</w:t>
      </w:r>
      <w:r w:rsidR="005774DF" w:rsidRPr="00277912">
        <w:rPr>
          <w:rFonts w:ascii="Times New Roman" w:hAnsi="Times New Roman"/>
          <w:sz w:val="24"/>
          <w:szCs w:val="24"/>
        </w:rPr>
        <w:t>ь</w:t>
      </w:r>
      <w:r w:rsidR="005774DF" w:rsidRPr="00277912">
        <w:rPr>
          <w:rFonts w:ascii="Times New Roman" w:hAnsi="Times New Roman"/>
          <w:sz w:val="24"/>
          <w:szCs w:val="24"/>
        </w:rPr>
        <w:t>зованием методики песочной терапии, целью которого было создание условий для актив</w:t>
      </w:r>
      <w:r w:rsidR="005774DF" w:rsidRPr="00277912">
        <w:rPr>
          <w:rFonts w:ascii="Times New Roman" w:hAnsi="Times New Roman"/>
          <w:sz w:val="24"/>
          <w:szCs w:val="24"/>
        </w:rPr>
        <w:t>и</w:t>
      </w:r>
      <w:r w:rsidR="005774DF" w:rsidRPr="00277912">
        <w:rPr>
          <w:rFonts w:ascii="Times New Roman" w:hAnsi="Times New Roman"/>
          <w:sz w:val="24"/>
          <w:szCs w:val="24"/>
        </w:rPr>
        <w:t>зации успешного сплочения педагогов детского дома.</w:t>
      </w:r>
    </w:p>
    <w:p w:rsidR="00D44066" w:rsidRPr="00277912" w:rsidRDefault="00D75F61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На психолого – медико – педагогическом консилиуме проводится работа, которая заключается в выработке согласованных действий специалистов и педагогов в создании благоприятных психолого - педагогических условий, компле</w:t>
      </w:r>
      <w:r w:rsidR="003C7262" w:rsidRPr="00277912">
        <w:rPr>
          <w:rFonts w:ascii="Times New Roman" w:hAnsi="Times New Roman"/>
          <w:sz w:val="24"/>
          <w:szCs w:val="24"/>
          <w:lang w:eastAsia="ru-RU"/>
        </w:rPr>
        <w:t>к</w:t>
      </w:r>
      <w:r w:rsidRPr="00277912">
        <w:rPr>
          <w:rFonts w:ascii="Times New Roman" w:hAnsi="Times New Roman"/>
          <w:sz w:val="24"/>
          <w:szCs w:val="24"/>
          <w:lang w:eastAsia="ru-RU"/>
        </w:rPr>
        <w:t>сных подходов в реабилит</w:t>
      </w:r>
      <w:r w:rsidRPr="00277912">
        <w:rPr>
          <w:rFonts w:ascii="Times New Roman" w:hAnsi="Times New Roman"/>
          <w:sz w:val="24"/>
          <w:szCs w:val="24"/>
          <w:lang w:eastAsia="ru-RU"/>
        </w:rPr>
        <w:t>а</w:t>
      </w:r>
      <w:r w:rsidRPr="00277912">
        <w:rPr>
          <w:rFonts w:ascii="Times New Roman" w:hAnsi="Times New Roman"/>
          <w:sz w:val="24"/>
          <w:szCs w:val="24"/>
          <w:lang w:eastAsia="ru-RU"/>
        </w:rPr>
        <w:t>ции де</w:t>
      </w:r>
      <w:r w:rsidR="003C7262" w:rsidRPr="00277912">
        <w:rPr>
          <w:rFonts w:ascii="Times New Roman" w:hAnsi="Times New Roman"/>
          <w:sz w:val="24"/>
          <w:szCs w:val="24"/>
          <w:lang w:eastAsia="ru-RU"/>
        </w:rPr>
        <w:t xml:space="preserve">тей. Работа осуществляется по 3 основным видам деятельности: психологическая диагностика, </w:t>
      </w:r>
      <w:r w:rsidRPr="002779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262" w:rsidRPr="00277912">
        <w:rPr>
          <w:rFonts w:ascii="Times New Roman" w:hAnsi="Times New Roman"/>
          <w:sz w:val="24"/>
          <w:szCs w:val="24"/>
          <w:lang w:eastAsia="ru-RU"/>
        </w:rPr>
        <w:t>психокоррекционная и развивающая работа, а также психологическое ко</w:t>
      </w:r>
      <w:r w:rsidR="003C7262" w:rsidRPr="00277912">
        <w:rPr>
          <w:rFonts w:ascii="Times New Roman" w:hAnsi="Times New Roman"/>
          <w:sz w:val="24"/>
          <w:szCs w:val="24"/>
          <w:lang w:eastAsia="ru-RU"/>
        </w:rPr>
        <w:t>н</w:t>
      </w:r>
      <w:r w:rsidR="003C7262" w:rsidRPr="00277912">
        <w:rPr>
          <w:rFonts w:ascii="Times New Roman" w:hAnsi="Times New Roman"/>
          <w:sz w:val="24"/>
          <w:szCs w:val="24"/>
          <w:lang w:eastAsia="ru-RU"/>
        </w:rPr>
        <w:t>сультирование.</w:t>
      </w:r>
    </w:p>
    <w:p w:rsidR="00B14AF5" w:rsidRPr="00277912" w:rsidRDefault="00B14AF5" w:rsidP="00B14AF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 xml:space="preserve">На ТПМПК для уточнения диагноза было отправлено 4 </w:t>
      </w:r>
      <w:r w:rsidR="00761F2F" w:rsidRPr="00277912">
        <w:rPr>
          <w:rFonts w:ascii="Times New Roman" w:hAnsi="Times New Roman"/>
          <w:sz w:val="24"/>
          <w:szCs w:val="24"/>
          <w:lang w:eastAsia="ru-RU"/>
        </w:rPr>
        <w:t xml:space="preserve">детей. 1 ребенку </w:t>
      </w:r>
      <w:r w:rsidRPr="00277912">
        <w:rPr>
          <w:rFonts w:ascii="Times New Roman" w:hAnsi="Times New Roman"/>
          <w:sz w:val="24"/>
          <w:szCs w:val="24"/>
          <w:lang w:eastAsia="ru-RU"/>
        </w:rPr>
        <w:t>- рекоме</w:t>
      </w:r>
      <w:r w:rsidRPr="00277912">
        <w:rPr>
          <w:rFonts w:ascii="Times New Roman" w:hAnsi="Times New Roman"/>
          <w:sz w:val="24"/>
          <w:szCs w:val="24"/>
          <w:lang w:eastAsia="ru-RU"/>
        </w:rPr>
        <w:t>н</w:t>
      </w:r>
      <w:r w:rsidRPr="00277912">
        <w:rPr>
          <w:rFonts w:ascii="Times New Roman" w:hAnsi="Times New Roman"/>
          <w:sz w:val="24"/>
          <w:szCs w:val="24"/>
          <w:lang w:eastAsia="ru-RU"/>
        </w:rPr>
        <w:t>довано обучение по АООП для обучающихся с нарушением интеллекта (УО); 1 ребенку – обучение по ООПНОО (ФФНР); 1 ребенку – обучение ООП ДО (ОНР 3ур.); 1 ребенку – обучение по ООП ДО.</w:t>
      </w:r>
    </w:p>
    <w:p w:rsidR="00987D9B" w:rsidRPr="00277912" w:rsidRDefault="00987D9B" w:rsidP="00987D9B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При оказании системно-консультативной помощи участникам воспитательного процесса в интересах ребёнка была проведена следующая работа: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Изучение медико-психолого-педагогических особенностей воспитанников.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Выявление особенностей общения воспитанников детского дома.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Индивидуальная работа с детьми «группы риска» и вновь поступившими – 19 чел.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Индивидуальная работа с детьми по проживанию в замещающей семье – 10 детей.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Изучение и отслеживание процесса адаптации воспитанников в замещающей семье – 10 чел.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В 2016-2017 учебном году проведено: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Заседание совета профилактики -3 заседания.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Совместное заседание совета профилактики с участковым инспектором, представителем ТКДН -3 заседания.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Заседание Совета профилактики в школе- 4 заседания.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Заседание ТКДН и ЗП - 8.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Информация в ТКДН и ЗП - по запросу.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lastRenderedPageBreak/>
        <w:t>- Профилактические беседы с инспектором ОДН, участковым милиционером.</w:t>
      </w:r>
    </w:p>
    <w:p w:rsidR="00987D9B" w:rsidRPr="00277912" w:rsidRDefault="00987D9B" w:rsidP="00987D9B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 xml:space="preserve">- Составлен межведомственный план профилактической работы – 4 чел. </w:t>
      </w:r>
    </w:p>
    <w:p w:rsidR="00987D9B" w:rsidRPr="00277912" w:rsidRDefault="00987D9B" w:rsidP="00987D9B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В течение года Рохин Е.Н., Могутова О.В., Шатунова О.В., проводили индивид</w:t>
      </w:r>
      <w:r w:rsidRPr="00277912">
        <w:rPr>
          <w:rFonts w:ascii="Times New Roman" w:hAnsi="Times New Roman"/>
          <w:sz w:val="24"/>
          <w:lang w:eastAsia="ru-RU"/>
        </w:rPr>
        <w:t>у</w:t>
      </w:r>
      <w:r w:rsidRPr="00277912">
        <w:rPr>
          <w:rFonts w:ascii="Times New Roman" w:hAnsi="Times New Roman"/>
          <w:sz w:val="24"/>
          <w:lang w:eastAsia="ru-RU"/>
        </w:rPr>
        <w:t>альные беседы. Заведена тетрадь регистрации бесед, проведенных инспекторами ОДН.</w:t>
      </w:r>
    </w:p>
    <w:p w:rsidR="007E421F" w:rsidRPr="00277912" w:rsidRDefault="00987D9B" w:rsidP="00987D9B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Результатом положительной работы можно считать то, что Иван</w:t>
      </w:r>
      <w:r w:rsidR="000A5A42" w:rsidRPr="00277912">
        <w:rPr>
          <w:rFonts w:ascii="Times New Roman" w:hAnsi="Times New Roman"/>
          <w:sz w:val="24"/>
          <w:lang w:eastAsia="ru-RU"/>
        </w:rPr>
        <w:t xml:space="preserve"> Ш. </w:t>
      </w:r>
      <w:r w:rsidRPr="00277912">
        <w:rPr>
          <w:rFonts w:ascii="Times New Roman" w:hAnsi="Times New Roman"/>
          <w:sz w:val="24"/>
          <w:lang w:eastAsia="ru-RU"/>
        </w:rPr>
        <w:t xml:space="preserve"> снят с межв</w:t>
      </w:r>
      <w:r w:rsidRPr="00277912">
        <w:rPr>
          <w:rFonts w:ascii="Times New Roman" w:hAnsi="Times New Roman"/>
          <w:sz w:val="24"/>
          <w:lang w:eastAsia="ru-RU"/>
        </w:rPr>
        <w:t>е</w:t>
      </w:r>
      <w:r w:rsidRPr="00277912">
        <w:rPr>
          <w:rFonts w:ascii="Times New Roman" w:hAnsi="Times New Roman"/>
          <w:sz w:val="24"/>
          <w:lang w:eastAsia="ru-RU"/>
        </w:rPr>
        <w:t>домственного учета ТКДН и ЗП, с учета ОДН ОМВД России по Вельскому району.</w:t>
      </w:r>
    </w:p>
    <w:p w:rsidR="00A14CB9" w:rsidRPr="00277912" w:rsidRDefault="00C62692" w:rsidP="00987D9B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В течение года велась работа по защите прав воспитанников:</w:t>
      </w:r>
    </w:p>
    <w:p w:rsidR="00A14CB9" w:rsidRPr="00277912" w:rsidRDefault="00A14CB9" w:rsidP="00A14CB9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заявление о принятии мер по взысканию задолженности – 52 заявления;</w:t>
      </w:r>
    </w:p>
    <w:p w:rsidR="00A14CB9" w:rsidRPr="00277912" w:rsidRDefault="00A14CB9" w:rsidP="00A14CB9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взыскано неустоек от суммы невыплаченных алиментов – 10 чел.;</w:t>
      </w:r>
    </w:p>
    <w:p w:rsidR="00A14CB9" w:rsidRPr="00277912" w:rsidRDefault="00A14CB9" w:rsidP="00A14CB9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заявлений в ТКДН и ЗП, ОСП о привлечении к административной ответственности по ст.5.35 – 8 чел.;</w:t>
      </w:r>
    </w:p>
    <w:p w:rsidR="00A14CB9" w:rsidRPr="00277912" w:rsidRDefault="00A14CB9" w:rsidP="00A14CB9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заявлений в суд о замене стороны в исполнительном производстве – 8 чел.;</w:t>
      </w:r>
    </w:p>
    <w:p w:rsidR="00C73952" w:rsidRPr="00277912" w:rsidRDefault="00C73952" w:rsidP="00C739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3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3"/>
          <w:lang w:eastAsia="ru-RU"/>
        </w:rPr>
        <w:t>Приняты меры судебного характера по установлению социально- правового стат</w:t>
      </w:r>
      <w:r w:rsidRPr="00277912">
        <w:rPr>
          <w:rFonts w:ascii="Times New Roman" w:eastAsia="Times New Roman" w:hAnsi="Times New Roman"/>
          <w:sz w:val="24"/>
          <w:szCs w:val="23"/>
          <w:lang w:eastAsia="ru-RU"/>
        </w:rPr>
        <w:t>у</w:t>
      </w:r>
      <w:r w:rsidRPr="00277912">
        <w:rPr>
          <w:rFonts w:ascii="Times New Roman" w:eastAsia="Times New Roman" w:hAnsi="Times New Roman"/>
          <w:sz w:val="24"/>
          <w:szCs w:val="23"/>
          <w:lang w:eastAsia="ru-RU"/>
        </w:rPr>
        <w:t>са воспитанников нашего учреждения:</w:t>
      </w:r>
    </w:p>
    <w:p w:rsidR="00C73952" w:rsidRPr="00277912" w:rsidRDefault="00C73952" w:rsidP="00C73952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Решение вопроса о лишении родительских прав родителей – 5 чел.</w:t>
      </w:r>
    </w:p>
    <w:p w:rsidR="00C73952" w:rsidRPr="00277912" w:rsidRDefault="00C73952" w:rsidP="00C73952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Решение вопроса о восстановлении в родительских правах - 1 чел.</w:t>
      </w:r>
    </w:p>
    <w:p w:rsidR="00C73952" w:rsidRPr="00277912" w:rsidRDefault="00C73952" w:rsidP="00C73952">
      <w:pPr>
        <w:pStyle w:val="a3"/>
        <w:rPr>
          <w:rFonts w:ascii="Times New Roman" w:hAnsi="Times New Roman"/>
          <w:sz w:val="28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Решение вопроса об отмене ограничения в родительских правах. – 3 чел</w:t>
      </w:r>
    </w:p>
    <w:p w:rsidR="00C73952" w:rsidRPr="00277912" w:rsidRDefault="00C73952" w:rsidP="00C73952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Оформление документов на получение заключений органа опеки и попечительства о передаче детей на выходные и каникулярные дни – 2 чел.</w:t>
      </w:r>
    </w:p>
    <w:p w:rsidR="00C73952" w:rsidRPr="00277912" w:rsidRDefault="00C73952" w:rsidP="00C73952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Оформление документов на передачу воспитанников в замещающую семью – 5 с</w:t>
      </w:r>
      <w:r w:rsidRPr="00277912">
        <w:rPr>
          <w:rFonts w:ascii="Times New Roman" w:hAnsi="Times New Roman"/>
          <w:sz w:val="24"/>
          <w:lang w:eastAsia="ru-RU"/>
        </w:rPr>
        <w:t>е</w:t>
      </w:r>
      <w:r w:rsidRPr="00277912">
        <w:rPr>
          <w:rFonts w:ascii="Times New Roman" w:hAnsi="Times New Roman"/>
          <w:sz w:val="24"/>
          <w:lang w:eastAsia="ru-RU"/>
        </w:rPr>
        <w:t>мей, 9 детей.</w:t>
      </w:r>
    </w:p>
    <w:p w:rsidR="00A14CB9" w:rsidRPr="00277912" w:rsidRDefault="00A14CB9" w:rsidP="00C73952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За 2016- 2017 учебный год:</w:t>
      </w:r>
    </w:p>
    <w:p w:rsidR="00A14CB9" w:rsidRPr="00277912" w:rsidRDefault="00A14CB9" w:rsidP="00A14CB9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Должны получать алименты 25 чел, получают 1</w:t>
      </w:r>
      <w:r w:rsidR="00C62692" w:rsidRPr="00277912">
        <w:rPr>
          <w:rFonts w:ascii="Times New Roman" w:hAnsi="Times New Roman"/>
          <w:sz w:val="24"/>
          <w:lang w:eastAsia="ru-RU"/>
        </w:rPr>
        <w:t>5 человек, это составляет 60% (</w:t>
      </w:r>
      <w:r w:rsidRPr="00277912">
        <w:rPr>
          <w:rFonts w:ascii="Times New Roman" w:hAnsi="Times New Roman"/>
          <w:sz w:val="24"/>
          <w:lang w:eastAsia="ru-RU"/>
        </w:rPr>
        <w:t>в 2012-2013 году -73%, в 2013- 2014 году - 90%, 2014 – 2015 году – 75%, 2015- 2016 году – 60%).</w:t>
      </w:r>
    </w:p>
    <w:p w:rsidR="00C73952" w:rsidRPr="00277912" w:rsidRDefault="00C73952" w:rsidP="00C73952">
      <w:pPr>
        <w:pStyle w:val="a3"/>
        <w:ind w:firstLine="708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Перевод пенсий из других районов – 7 чел.</w:t>
      </w:r>
    </w:p>
    <w:p w:rsidR="00C73952" w:rsidRPr="00277912" w:rsidRDefault="00C73952" w:rsidP="00C73952">
      <w:pPr>
        <w:pStyle w:val="a3"/>
        <w:ind w:firstLine="708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Заявление в отдел социальной защиты населения о доплате к пенсии – 6 чел.</w:t>
      </w:r>
    </w:p>
    <w:p w:rsidR="00C62692" w:rsidRPr="00277912" w:rsidRDefault="00C6269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Итоги работы по жилищному обеспечению воспитанников</w:t>
      </w:r>
      <w:r w:rsidR="00C73952" w:rsidRPr="00277912">
        <w:rPr>
          <w:rFonts w:ascii="Times New Roman" w:eastAsia="Times New Roman" w:hAnsi="Times New Roman"/>
          <w:sz w:val="24"/>
          <w:szCs w:val="27"/>
          <w:lang w:eastAsia="ru-RU"/>
        </w:rPr>
        <w:t>: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Контроль за сохранностью жилья –2 посещений.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Оформление договора о сдаче жилья поднайм – 1 шт.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Котроль за платой по аренде жилого помещения и состоянием жилья –</w:t>
      </w: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в течение года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Работа с МО Вельского района по сохранности жилья -4 запроса.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Работа с отделами опеки и попечительства Архангельской области по сохранности ж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и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лья- 14 запросов.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Запрос в отдел опеки о постановке на внеочередное предоставления жилой площади – 2 запроса (3 чел.)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 Ходатайство в ООП, ООО «ИРЦ», ООО «УК ЖЭУ» о принятии мер по взысканию з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а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долженности на списание долгов по оплате жилья – 2 чел.</w:t>
      </w:r>
    </w:p>
    <w:p w:rsidR="000A5A42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Работа по вступлению в наследство – 4 чел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Закреплено право на проживание в жилом помещении – 20 чел.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Закреплено право на внеочередное получение жилого помещения –5 чел.</w:t>
      </w:r>
    </w:p>
    <w:p w:rsidR="00A14CB9" w:rsidRPr="00277912" w:rsidRDefault="00C73952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- 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>Квартира Г</w:t>
      </w: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.</w:t>
      </w:r>
      <w:r w:rsidR="00A14CB9"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 Натальи сдается в аренду.</w:t>
      </w:r>
    </w:p>
    <w:p w:rsidR="00A14CB9" w:rsidRPr="00277912" w:rsidRDefault="00A14CB9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Имеется задолженность по оплате коммунальных услуг:</w:t>
      </w:r>
    </w:p>
    <w:p w:rsidR="00A14CB9" w:rsidRPr="00277912" w:rsidRDefault="00A14CB9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- квартира Келарева Максима, Савельева Сергея.</w:t>
      </w:r>
    </w:p>
    <w:p w:rsidR="000A5A42" w:rsidRPr="00277912" w:rsidRDefault="00A14CB9" w:rsidP="00A14CB9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 xml:space="preserve">Ведется работа по оформлению доли жилого помещения, приобретенного на материнский капитал – </w:t>
      </w:r>
      <w:r w:rsidR="000A5A42" w:rsidRPr="00277912">
        <w:rPr>
          <w:rFonts w:ascii="Times New Roman" w:eastAsia="Times New Roman" w:hAnsi="Times New Roman"/>
          <w:sz w:val="24"/>
          <w:szCs w:val="27"/>
          <w:lang w:eastAsia="ru-RU"/>
        </w:rPr>
        <w:t>8 человек.</w:t>
      </w:r>
    </w:p>
    <w:p w:rsidR="007E421F" w:rsidRPr="00277912" w:rsidRDefault="007E421F" w:rsidP="00E350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4DF" w:rsidRPr="00277912" w:rsidRDefault="0057481E" w:rsidP="003F1AB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 xml:space="preserve">5.2. </w:t>
      </w:r>
      <w:r w:rsidR="003D5D9A" w:rsidRPr="00277912">
        <w:rPr>
          <w:rFonts w:ascii="Times New Roman" w:hAnsi="Times New Roman"/>
          <w:i/>
          <w:sz w:val="24"/>
          <w:szCs w:val="24"/>
        </w:rPr>
        <w:t>Деятельность медицинской службы.</w:t>
      </w:r>
    </w:p>
    <w:p w:rsidR="000A104B" w:rsidRPr="00277912" w:rsidRDefault="000A104B" w:rsidP="000A104B">
      <w:pPr>
        <w:pStyle w:val="Default"/>
        <w:ind w:firstLine="708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>В Учреждении работают врач-педиатр, фельдшер, 2 медицинские сестры, 1 мед</w:t>
      </w:r>
      <w:r w:rsidRPr="00277912">
        <w:rPr>
          <w:color w:val="auto"/>
          <w:szCs w:val="23"/>
        </w:rPr>
        <w:t>и</w:t>
      </w:r>
      <w:r w:rsidRPr="00277912">
        <w:rPr>
          <w:color w:val="auto"/>
          <w:szCs w:val="23"/>
        </w:rPr>
        <w:t xml:space="preserve">цинская сестра для проведения физиопроцедур. </w:t>
      </w:r>
    </w:p>
    <w:p w:rsidR="000A104B" w:rsidRPr="00277912" w:rsidRDefault="000A104B" w:rsidP="000A104B">
      <w:pPr>
        <w:pStyle w:val="Default"/>
        <w:ind w:firstLine="708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 xml:space="preserve">Одним из главных направлений деятельности Учреждения является профилактика и сохранение здоровья воспитанников. </w:t>
      </w:r>
    </w:p>
    <w:p w:rsidR="000A104B" w:rsidRPr="00277912" w:rsidRDefault="000A104B" w:rsidP="000A104B">
      <w:pPr>
        <w:pStyle w:val="Default"/>
        <w:ind w:firstLine="708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lastRenderedPageBreak/>
        <w:t>Образовательно – воспитательный процесс направлен на организацию здоровье сберегающего обучения и воспитания и включал в себя: - соблюдение режима дня согла</w:t>
      </w:r>
      <w:r w:rsidRPr="00277912">
        <w:rPr>
          <w:color w:val="auto"/>
          <w:szCs w:val="23"/>
        </w:rPr>
        <w:t>с</w:t>
      </w:r>
      <w:r w:rsidRPr="00277912">
        <w:rPr>
          <w:color w:val="auto"/>
          <w:szCs w:val="23"/>
        </w:rPr>
        <w:t>но нормативам и требованиям к его выполнению; - организацию двигательного режима в течение дня и недели (прогулки на свежем воздухе, спортивные часы, дни здоровья и др.); - организацию полноценного питания, выполнение его норм; - соблюдение техники бе</w:t>
      </w:r>
      <w:r w:rsidRPr="00277912">
        <w:rPr>
          <w:color w:val="auto"/>
          <w:szCs w:val="23"/>
        </w:rPr>
        <w:t>з</w:t>
      </w:r>
      <w:r w:rsidRPr="00277912">
        <w:rPr>
          <w:color w:val="auto"/>
          <w:szCs w:val="23"/>
        </w:rPr>
        <w:t xml:space="preserve">опасности и охраны труда во время проведения внеклассных мероприятий, праздников, походов; -теоретические и практические тренировочные занятия по противопожарной безопасности; - профилактику наркомании и табакокурения и ряд других мероприятий. </w:t>
      </w:r>
    </w:p>
    <w:p w:rsidR="000A5A42" w:rsidRPr="00277912" w:rsidRDefault="000A5A42" w:rsidP="000A5A42">
      <w:pPr>
        <w:pStyle w:val="Default"/>
        <w:ind w:firstLine="708"/>
        <w:jc w:val="both"/>
        <w:rPr>
          <w:color w:val="auto"/>
        </w:rPr>
      </w:pPr>
      <w:r w:rsidRPr="00277912">
        <w:rPr>
          <w:color w:val="auto"/>
        </w:rPr>
        <w:t>В детский дом поступают дети в возрасте от 1,5  до 17 лет из социально - неблаг</w:t>
      </w:r>
      <w:r w:rsidRPr="00277912">
        <w:rPr>
          <w:color w:val="auto"/>
        </w:rPr>
        <w:t>о</w:t>
      </w:r>
      <w:r w:rsidRPr="00277912">
        <w:rPr>
          <w:color w:val="auto"/>
        </w:rPr>
        <w:t>приятных семей, где проблемам сохранения здоровья, здорового образа жизни и раци</w:t>
      </w:r>
      <w:r w:rsidRPr="00277912">
        <w:rPr>
          <w:color w:val="auto"/>
        </w:rPr>
        <w:t>о</w:t>
      </w:r>
      <w:r w:rsidRPr="00277912">
        <w:rPr>
          <w:color w:val="auto"/>
        </w:rPr>
        <w:t xml:space="preserve">нального полноценного питания внимание не уделяется совсем. </w:t>
      </w:r>
    </w:p>
    <w:p w:rsidR="000A104B" w:rsidRPr="00277912" w:rsidRDefault="000A104B" w:rsidP="000A5A42">
      <w:pPr>
        <w:pStyle w:val="Default"/>
        <w:ind w:firstLine="708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>Состояние здоровья наших воспитанников диагностируется в рамках ежегодной диспансеризации. Весной 2017 года проведена плановая диспансеризация воспитанников</w:t>
      </w:r>
      <w:r w:rsidR="000A5A42" w:rsidRPr="00277912">
        <w:rPr>
          <w:color w:val="auto"/>
          <w:szCs w:val="23"/>
        </w:rPr>
        <w:t xml:space="preserve"> (26 человек) </w:t>
      </w:r>
      <w:r w:rsidRPr="00277912">
        <w:rPr>
          <w:color w:val="auto"/>
          <w:szCs w:val="23"/>
        </w:rPr>
        <w:t xml:space="preserve">врачами-специалистами с использованием установленных лабораторных и функциональных исследований в следующем объёме: </w:t>
      </w:r>
    </w:p>
    <w:p w:rsidR="000A104B" w:rsidRPr="00277912" w:rsidRDefault="000A104B" w:rsidP="000A104B">
      <w:pPr>
        <w:pStyle w:val="Default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>а) осмотр врачами-специалистами детей-сирот и детей, оставшихся без попечения родит</w:t>
      </w:r>
      <w:r w:rsidRPr="00277912">
        <w:rPr>
          <w:color w:val="auto"/>
          <w:szCs w:val="23"/>
        </w:rPr>
        <w:t>е</w:t>
      </w:r>
      <w:r w:rsidRPr="00277912">
        <w:rPr>
          <w:color w:val="auto"/>
          <w:szCs w:val="23"/>
        </w:rPr>
        <w:t>лей: педиатром, неврологом, офтальмологом, детским хирургом, отоларингологом, ак</w:t>
      </w:r>
      <w:r w:rsidRPr="00277912">
        <w:rPr>
          <w:color w:val="auto"/>
          <w:szCs w:val="23"/>
        </w:rPr>
        <w:t>у</w:t>
      </w:r>
      <w:r w:rsidRPr="00277912">
        <w:rPr>
          <w:color w:val="auto"/>
          <w:szCs w:val="23"/>
        </w:rPr>
        <w:t>шеро</w:t>
      </w:r>
      <w:r w:rsidR="00987D9B" w:rsidRPr="00277912">
        <w:rPr>
          <w:color w:val="auto"/>
          <w:szCs w:val="23"/>
        </w:rPr>
        <w:t xml:space="preserve">м-гинекологом, детским урологом, </w:t>
      </w:r>
      <w:r w:rsidRPr="00277912">
        <w:rPr>
          <w:color w:val="auto"/>
          <w:szCs w:val="23"/>
        </w:rPr>
        <w:t xml:space="preserve"> детским стоматологом, детским эндокринологом, ортопедом-травматологом, психиатром; </w:t>
      </w:r>
    </w:p>
    <w:p w:rsidR="000A104B" w:rsidRPr="00277912" w:rsidRDefault="000A104B" w:rsidP="000A104B">
      <w:pPr>
        <w:pStyle w:val="Default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 xml:space="preserve">б) проведение лабораторных и функциональных исследований детей-сирот и детей, оставшихся без попечения родителей: </w:t>
      </w:r>
    </w:p>
    <w:p w:rsidR="000A104B" w:rsidRPr="00277912" w:rsidRDefault="000A104B" w:rsidP="000A104B">
      <w:pPr>
        <w:pStyle w:val="Default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 xml:space="preserve">клинический анализ крови, </w:t>
      </w:r>
    </w:p>
    <w:p w:rsidR="000A104B" w:rsidRPr="00277912" w:rsidRDefault="000A104B" w:rsidP="000A104B">
      <w:pPr>
        <w:pStyle w:val="Default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 xml:space="preserve">клинический анализ мочи, </w:t>
      </w:r>
    </w:p>
    <w:p w:rsidR="000A104B" w:rsidRPr="00277912" w:rsidRDefault="000A104B" w:rsidP="000A104B">
      <w:pPr>
        <w:pStyle w:val="Default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 xml:space="preserve">электрокардиография, </w:t>
      </w:r>
    </w:p>
    <w:p w:rsidR="000A104B" w:rsidRPr="00277912" w:rsidRDefault="000A104B" w:rsidP="000A104B">
      <w:pPr>
        <w:pStyle w:val="Default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 xml:space="preserve">ультразвуковое исследование (сердца, почек, печени и желчного пузыря). </w:t>
      </w:r>
    </w:p>
    <w:p w:rsidR="000A5A42" w:rsidRPr="00277912" w:rsidRDefault="000A5A42" w:rsidP="000A5A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.</w:t>
      </w:r>
    </w:p>
    <w:p w:rsidR="000A104B" w:rsidRPr="00277912" w:rsidRDefault="000A104B" w:rsidP="000A5A42">
      <w:pPr>
        <w:pStyle w:val="Default"/>
        <w:ind w:firstLine="708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>Регулярно в установленные сроки осуществляются вакцинация воспитанников де</w:t>
      </w:r>
      <w:r w:rsidRPr="00277912">
        <w:rPr>
          <w:color w:val="auto"/>
          <w:szCs w:val="23"/>
        </w:rPr>
        <w:t>т</w:t>
      </w:r>
      <w:r w:rsidRPr="00277912">
        <w:rPr>
          <w:color w:val="auto"/>
          <w:szCs w:val="23"/>
        </w:rPr>
        <w:t xml:space="preserve">ского дома. </w:t>
      </w:r>
    </w:p>
    <w:p w:rsidR="000A5A42" w:rsidRPr="00277912" w:rsidRDefault="000A104B" w:rsidP="000A5A42">
      <w:pPr>
        <w:pStyle w:val="Default"/>
        <w:ind w:firstLine="708"/>
        <w:jc w:val="both"/>
        <w:rPr>
          <w:color w:val="auto"/>
          <w:szCs w:val="23"/>
        </w:rPr>
      </w:pPr>
      <w:r w:rsidRPr="00277912">
        <w:rPr>
          <w:color w:val="auto"/>
          <w:szCs w:val="23"/>
        </w:rPr>
        <w:t>С целью укрепления здоровья ежегодно воспитанники выезжают в оздоровител</w:t>
      </w:r>
      <w:r w:rsidRPr="00277912">
        <w:rPr>
          <w:color w:val="auto"/>
          <w:szCs w:val="23"/>
        </w:rPr>
        <w:t>ь</w:t>
      </w:r>
      <w:r w:rsidRPr="00277912">
        <w:rPr>
          <w:color w:val="auto"/>
          <w:szCs w:val="23"/>
        </w:rPr>
        <w:t xml:space="preserve">ные лагеря Архангельской области, Краснодарского края и Ростовской области. </w:t>
      </w:r>
      <w:r w:rsidR="00A95E7E" w:rsidRPr="00277912">
        <w:rPr>
          <w:color w:val="auto"/>
          <w:szCs w:val="23"/>
        </w:rPr>
        <w:t>(</w:t>
      </w:r>
      <w:r w:rsidR="0015038D" w:rsidRPr="00277912">
        <w:rPr>
          <w:color w:val="auto"/>
          <w:szCs w:val="23"/>
        </w:rPr>
        <w:t>Прил</w:t>
      </w:r>
      <w:r w:rsidR="0015038D" w:rsidRPr="00277912">
        <w:rPr>
          <w:color w:val="auto"/>
          <w:szCs w:val="23"/>
        </w:rPr>
        <w:t>о</w:t>
      </w:r>
      <w:r w:rsidR="0015038D" w:rsidRPr="00277912">
        <w:rPr>
          <w:color w:val="auto"/>
          <w:szCs w:val="23"/>
        </w:rPr>
        <w:t>жение 7</w:t>
      </w:r>
      <w:r w:rsidR="00A95E7E" w:rsidRPr="00277912">
        <w:rPr>
          <w:color w:val="auto"/>
          <w:szCs w:val="23"/>
        </w:rPr>
        <w:t>)</w:t>
      </w:r>
      <w:r w:rsidR="0015038D" w:rsidRPr="00277912">
        <w:rPr>
          <w:color w:val="auto"/>
          <w:szCs w:val="23"/>
        </w:rPr>
        <w:t xml:space="preserve"> </w:t>
      </w:r>
    </w:p>
    <w:p w:rsidR="00FF6D06" w:rsidRPr="00277912" w:rsidRDefault="000A104B" w:rsidP="00A95E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  <w:highlight w:val="yellow"/>
        </w:rPr>
      </w:pPr>
      <w:r w:rsidRPr="00277912">
        <w:rPr>
          <w:rFonts w:ascii="Times New Roman" w:hAnsi="Times New Roman"/>
          <w:sz w:val="24"/>
          <w:szCs w:val="23"/>
        </w:rPr>
        <w:t>Профилактике и сохранению здоровья способствует пятиразовое питание с собл</w:t>
      </w:r>
      <w:r w:rsidRPr="00277912">
        <w:rPr>
          <w:rFonts w:ascii="Times New Roman" w:hAnsi="Times New Roman"/>
          <w:sz w:val="24"/>
          <w:szCs w:val="23"/>
        </w:rPr>
        <w:t>ю</w:t>
      </w:r>
      <w:r w:rsidRPr="00277912">
        <w:rPr>
          <w:rFonts w:ascii="Times New Roman" w:hAnsi="Times New Roman"/>
          <w:sz w:val="24"/>
          <w:szCs w:val="23"/>
        </w:rPr>
        <w:t>дением набора продуктов и разнообразием блюд, в меню предусмотрены свежие овощи, фрукты, консервированные овощ</w:t>
      </w:r>
      <w:r w:rsidR="00A95E7E" w:rsidRPr="00277912">
        <w:rPr>
          <w:rFonts w:ascii="Times New Roman" w:hAnsi="Times New Roman"/>
          <w:sz w:val="24"/>
          <w:szCs w:val="23"/>
        </w:rPr>
        <w:t xml:space="preserve">и, рыба, творог, сметана и др. </w:t>
      </w:r>
      <w:r w:rsidRPr="00277912">
        <w:rPr>
          <w:rFonts w:ascii="Times New Roman" w:hAnsi="Times New Roman"/>
          <w:sz w:val="24"/>
          <w:szCs w:val="23"/>
        </w:rPr>
        <w:t>Охват организованным г</w:t>
      </w:r>
      <w:r w:rsidRPr="00277912">
        <w:rPr>
          <w:rFonts w:ascii="Times New Roman" w:hAnsi="Times New Roman"/>
          <w:sz w:val="24"/>
          <w:szCs w:val="23"/>
        </w:rPr>
        <w:t>о</w:t>
      </w:r>
      <w:r w:rsidRPr="00277912">
        <w:rPr>
          <w:rFonts w:ascii="Times New Roman" w:hAnsi="Times New Roman"/>
          <w:sz w:val="24"/>
          <w:szCs w:val="23"/>
        </w:rPr>
        <w:t>рячим питанием составляет 100%.</w:t>
      </w:r>
      <w:r w:rsidR="00A95E7E" w:rsidRPr="00277912">
        <w:rPr>
          <w:rFonts w:ascii="Times New Roman" w:hAnsi="Times New Roman"/>
          <w:sz w:val="24"/>
          <w:szCs w:val="23"/>
        </w:rPr>
        <w:t xml:space="preserve">  (Приложение 8)</w:t>
      </w:r>
    </w:p>
    <w:p w:rsidR="005774DF" w:rsidRPr="00277912" w:rsidRDefault="00AA1D2D" w:rsidP="003F1AB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 xml:space="preserve">5.3. Деятельность </w:t>
      </w:r>
      <w:r w:rsidR="005774DF" w:rsidRPr="00277912">
        <w:rPr>
          <w:rFonts w:ascii="Times New Roman" w:hAnsi="Times New Roman"/>
          <w:i/>
          <w:sz w:val="24"/>
          <w:szCs w:val="24"/>
        </w:rPr>
        <w:t>Службы комплексного сопровождения</w:t>
      </w:r>
      <w:r w:rsidR="004645FC" w:rsidRPr="00277912">
        <w:rPr>
          <w:rFonts w:ascii="Times New Roman" w:hAnsi="Times New Roman"/>
          <w:i/>
          <w:sz w:val="24"/>
          <w:szCs w:val="24"/>
        </w:rPr>
        <w:t xml:space="preserve"> «Дорога к дому»</w:t>
      </w:r>
      <w:r w:rsidR="005774DF" w:rsidRPr="00277912">
        <w:rPr>
          <w:rFonts w:ascii="Times New Roman" w:hAnsi="Times New Roman"/>
          <w:i/>
          <w:sz w:val="24"/>
          <w:szCs w:val="24"/>
        </w:rPr>
        <w:t>.</w:t>
      </w:r>
    </w:p>
    <w:p w:rsidR="004645FC" w:rsidRPr="00277912" w:rsidRDefault="00464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Количество семей на сопровождении Г</w:t>
      </w:r>
      <w:r w:rsidR="00BA4AB0" w:rsidRPr="00277912">
        <w:rPr>
          <w:rFonts w:ascii="Times New Roman" w:hAnsi="Times New Roman"/>
          <w:sz w:val="24"/>
          <w:szCs w:val="24"/>
        </w:rPr>
        <w:t xml:space="preserve">БУ АО «Вельский детский дом» - на 01.06.2017 </w:t>
      </w:r>
      <w:r w:rsidRPr="00277912">
        <w:rPr>
          <w:rFonts w:ascii="Times New Roman" w:hAnsi="Times New Roman"/>
          <w:sz w:val="24"/>
          <w:szCs w:val="24"/>
        </w:rPr>
        <w:t>год – 37 семей; 67 детей.</w:t>
      </w:r>
    </w:p>
    <w:p w:rsidR="004645FC" w:rsidRPr="00277912" w:rsidRDefault="00BA4AB0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Количество посещённых семей - </w:t>
      </w:r>
      <w:r w:rsidR="004645FC" w:rsidRPr="00277912">
        <w:rPr>
          <w:rFonts w:ascii="Times New Roman" w:hAnsi="Times New Roman"/>
          <w:sz w:val="24"/>
          <w:szCs w:val="24"/>
        </w:rPr>
        <w:t>44 семьи.</w:t>
      </w:r>
    </w:p>
    <w:p w:rsidR="004645FC" w:rsidRPr="00277912" w:rsidRDefault="004645FC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Консультации специалистов: </w:t>
      </w:r>
    </w:p>
    <w:p w:rsidR="004645FC" w:rsidRPr="00277912" w:rsidRDefault="00464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социальный педагог –  37;</w:t>
      </w:r>
    </w:p>
    <w:p w:rsidR="004645FC" w:rsidRPr="00277912" w:rsidRDefault="004645FC" w:rsidP="00E350B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педагог – психолог  -  консультации – 68/занятия - 65;</w:t>
      </w:r>
    </w:p>
    <w:p w:rsidR="004645FC" w:rsidRPr="00277912" w:rsidRDefault="00464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учитель - логопед  -  49;</w:t>
      </w:r>
    </w:p>
    <w:p w:rsidR="004645FC" w:rsidRPr="00277912" w:rsidRDefault="00464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учитель – </w:t>
      </w:r>
      <w:r w:rsidR="00987D9B" w:rsidRPr="00277912">
        <w:rPr>
          <w:rFonts w:ascii="Times New Roman" w:hAnsi="Times New Roman"/>
          <w:sz w:val="24"/>
          <w:szCs w:val="24"/>
        </w:rPr>
        <w:t xml:space="preserve">дефектолог – </w:t>
      </w:r>
      <w:r w:rsidR="009A4975" w:rsidRPr="00277912">
        <w:rPr>
          <w:rFonts w:ascii="Times New Roman" w:hAnsi="Times New Roman"/>
          <w:sz w:val="24"/>
          <w:szCs w:val="24"/>
        </w:rPr>
        <w:t xml:space="preserve">консультации </w:t>
      </w:r>
      <w:r w:rsidR="00BA4AB0" w:rsidRPr="00277912">
        <w:rPr>
          <w:rFonts w:ascii="Times New Roman" w:hAnsi="Times New Roman"/>
          <w:sz w:val="24"/>
          <w:szCs w:val="24"/>
        </w:rPr>
        <w:t>– 25 /занятия</w:t>
      </w:r>
      <w:r w:rsidRPr="00277912">
        <w:rPr>
          <w:rFonts w:ascii="Times New Roman" w:hAnsi="Times New Roman"/>
          <w:sz w:val="24"/>
          <w:szCs w:val="24"/>
        </w:rPr>
        <w:t xml:space="preserve"> - 31;</w:t>
      </w:r>
    </w:p>
    <w:p w:rsidR="004645FC" w:rsidRPr="00277912" w:rsidRDefault="004645FC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Оформление документов по передаче воспитанников в замещающие семьи – 7;</w:t>
      </w:r>
    </w:p>
    <w:p w:rsidR="004645FC" w:rsidRPr="00277912" w:rsidRDefault="004645FC" w:rsidP="00E350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Оформлени</w:t>
      </w:r>
      <w:r w:rsidR="009A4975" w:rsidRPr="00277912">
        <w:rPr>
          <w:rFonts w:ascii="Times New Roman" w:hAnsi="Times New Roman"/>
          <w:sz w:val="24"/>
          <w:szCs w:val="24"/>
        </w:rPr>
        <w:t xml:space="preserve">е и ведение личных дел семей – </w:t>
      </w:r>
      <w:r w:rsidRPr="00277912">
        <w:rPr>
          <w:rFonts w:ascii="Times New Roman" w:hAnsi="Times New Roman"/>
          <w:sz w:val="24"/>
          <w:szCs w:val="24"/>
        </w:rPr>
        <w:t>7 семей.</w:t>
      </w:r>
    </w:p>
    <w:p w:rsidR="004645FC" w:rsidRPr="00277912" w:rsidRDefault="00464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</w:rPr>
        <w:t>В течен</w:t>
      </w:r>
      <w:r w:rsidR="000A104B" w:rsidRPr="00277912">
        <w:rPr>
          <w:rFonts w:ascii="Times New Roman" w:hAnsi="Times New Roman"/>
          <w:sz w:val="24"/>
          <w:szCs w:val="24"/>
        </w:rPr>
        <w:t xml:space="preserve">ие учебного года специалистами Службы на базе </w:t>
      </w:r>
      <w:r w:rsidRPr="00277912">
        <w:rPr>
          <w:rFonts w:ascii="Times New Roman" w:hAnsi="Times New Roman"/>
          <w:sz w:val="24"/>
          <w:szCs w:val="24"/>
        </w:rPr>
        <w:t>ГБУ АО «Вельский де</w:t>
      </w:r>
      <w:r w:rsidRPr="00277912">
        <w:rPr>
          <w:rFonts w:ascii="Times New Roman" w:hAnsi="Times New Roman"/>
          <w:sz w:val="24"/>
          <w:szCs w:val="24"/>
        </w:rPr>
        <w:t>т</w:t>
      </w:r>
      <w:r w:rsidRPr="00277912">
        <w:rPr>
          <w:rFonts w:ascii="Times New Roman" w:hAnsi="Times New Roman"/>
          <w:sz w:val="24"/>
          <w:szCs w:val="24"/>
        </w:rPr>
        <w:t xml:space="preserve">ский дом» </w:t>
      </w:r>
      <w:r w:rsidR="000A104B" w:rsidRPr="00277912">
        <w:rPr>
          <w:rFonts w:ascii="Times New Roman" w:hAnsi="Times New Roman"/>
          <w:sz w:val="24"/>
          <w:szCs w:val="24"/>
        </w:rPr>
        <w:t xml:space="preserve">организовано и проведено </w:t>
      </w:r>
      <w:r w:rsidR="00AA1D2D" w:rsidRPr="00277912">
        <w:rPr>
          <w:rFonts w:ascii="Times New Roman" w:hAnsi="Times New Roman"/>
          <w:sz w:val="24"/>
          <w:szCs w:val="24"/>
        </w:rPr>
        <w:t xml:space="preserve">две </w:t>
      </w:r>
      <w:r w:rsidRPr="00277912">
        <w:rPr>
          <w:rFonts w:ascii="Times New Roman" w:hAnsi="Times New Roman"/>
          <w:sz w:val="24"/>
          <w:szCs w:val="24"/>
        </w:rPr>
        <w:t xml:space="preserve">Школы приемных родителей. </w:t>
      </w:r>
      <w:r w:rsidRPr="00277912">
        <w:rPr>
          <w:rFonts w:ascii="Times New Roman" w:hAnsi="Times New Roman"/>
          <w:sz w:val="24"/>
          <w:szCs w:val="24"/>
          <w:lang w:eastAsia="ru-RU"/>
        </w:rPr>
        <w:t>В обучении учас</w:t>
      </w:r>
      <w:r w:rsidRPr="00277912">
        <w:rPr>
          <w:rFonts w:ascii="Times New Roman" w:hAnsi="Times New Roman"/>
          <w:sz w:val="24"/>
          <w:szCs w:val="24"/>
          <w:lang w:eastAsia="ru-RU"/>
        </w:rPr>
        <w:t>т</w:t>
      </w:r>
      <w:r w:rsidRPr="00277912">
        <w:rPr>
          <w:rFonts w:ascii="Times New Roman" w:hAnsi="Times New Roman"/>
          <w:sz w:val="24"/>
          <w:szCs w:val="24"/>
          <w:lang w:eastAsia="ru-RU"/>
        </w:rPr>
        <w:t>вовали кандидаты Вельского района, Верховажский район Вологодской обл. в количестве 22 человек.</w:t>
      </w:r>
      <w:r w:rsidRPr="00277912">
        <w:rPr>
          <w:rFonts w:ascii="Times New Roman" w:hAnsi="Times New Roman"/>
          <w:sz w:val="24"/>
          <w:szCs w:val="24"/>
        </w:rPr>
        <w:t xml:space="preserve"> </w:t>
      </w:r>
      <w:r w:rsidRPr="00277912">
        <w:rPr>
          <w:rFonts w:ascii="Times New Roman" w:hAnsi="Times New Roman"/>
          <w:sz w:val="24"/>
          <w:szCs w:val="24"/>
          <w:lang w:eastAsia="ru-RU"/>
        </w:rPr>
        <w:t>Программа состоит из 12 занятий.</w:t>
      </w:r>
    </w:p>
    <w:p w:rsidR="004645FC" w:rsidRPr="00277912" w:rsidRDefault="00464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Выдано свидетельств о прохождении подготовки по программе подготовки гра</w:t>
      </w:r>
      <w:r w:rsidRPr="00277912">
        <w:rPr>
          <w:rFonts w:ascii="Times New Roman" w:hAnsi="Times New Roman"/>
          <w:sz w:val="24"/>
          <w:szCs w:val="24"/>
        </w:rPr>
        <w:t>ж</w:t>
      </w:r>
      <w:r w:rsidRPr="00277912">
        <w:rPr>
          <w:rFonts w:ascii="Times New Roman" w:hAnsi="Times New Roman"/>
          <w:sz w:val="24"/>
          <w:szCs w:val="24"/>
        </w:rPr>
        <w:t>дан, выразивших желание стать опекунами или попечителями несовершеннолетних гра</w:t>
      </w:r>
      <w:r w:rsidRPr="00277912">
        <w:rPr>
          <w:rFonts w:ascii="Times New Roman" w:hAnsi="Times New Roman"/>
          <w:sz w:val="24"/>
          <w:szCs w:val="24"/>
        </w:rPr>
        <w:t>ж</w:t>
      </w:r>
      <w:r w:rsidRPr="00277912">
        <w:rPr>
          <w:rFonts w:ascii="Times New Roman" w:hAnsi="Times New Roman"/>
          <w:sz w:val="24"/>
          <w:szCs w:val="24"/>
        </w:rPr>
        <w:t>дан либо принять детей, оставшихся без попечения родителей, в семью на воспитание в иных установленных семейным законодательством Ро</w:t>
      </w:r>
      <w:r w:rsidR="009A4975" w:rsidRPr="00277912">
        <w:rPr>
          <w:rFonts w:ascii="Times New Roman" w:hAnsi="Times New Roman"/>
          <w:sz w:val="24"/>
          <w:szCs w:val="24"/>
        </w:rPr>
        <w:t xml:space="preserve">ссийской Федерации формах – 22 </w:t>
      </w:r>
      <w:r w:rsidRPr="00277912">
        <w:rPr>
          <w:rFonts w:ascii="Times New Roman" w:hAnsi="Times New Roman"/>
          <w:sz w:val="24"/>
          <w:szCs w:val="24"/>
        </w:rPr>
        <w:t>шт.</w:t>
      </w:r>
    </w:p>
    <w:p w:rsidR="004645FC" w:rsidRPr="00277912" w:rsidRDefault="00464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Консультирование кандидатов в приемные родители по подготовке и оформлению пакетов документов,</w:t>
      </w:r>
      <w:r w:rsidR="009A4975" w:rsidRPr="00277912">
        <w:rPr>
          <w:rFonts w:ascii="Times New Roman" w:hAnsi="Times New Roman"/>
          <w:sz w:val="24"/>
          <w:szCs w:val="24"/>
        </w:rPr>
        <w:t xml:space="preserve"> социально – правовым вопросам – </w:t>
      </w:r>
      <w:r w:rsidRPr="00277912">
        <w:rPr>
          <w:rFonts w:ascii="Times New Roman" w:hAnsi="Times New Roman"/>
          <w:sz w:val="24"/>
          <w:szCs w:val="24"/>
        </w:rPr>
        <w:t>3 семьи.</w:t>
      </w:r>
    </w:p>
    <w:p w:rsidR="004645FC" w:rsidRPr="00277912" w:rsidRDefault="0015038D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Проведено 3 заседания </w:t>
      </w:r>
      <w:r w:rsidR="004645FC" w:rsidRPr="00277912">
        <w:rPr>
          <w:rFonts w:ascii="Times New Roman" w:hAnsi="Times New Roman"/>
          <w:sz w:val="24"/>
          <w:szCs w:val="24"/>
        </w:rPr>
        <w:t>ПМПК.</w:t>
      </w:r>
    </w:p>
    <w:p w:rsidR="005774DF" w:rsidRPr="00277912" w:rsidRDefault="005774DF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</w:rPr>
        <w:t>Реализация мероприятий детско-родительского клуба для принимающих семей  «Счастье семьи». Клуб работал систематически, один раз в месяц в определенный день, всего было 6  встреч. В течение года клуб посещали стабильный состав участников, в к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 xml:space="preserve">торый входили как замещающие семьи, так и воспитанники детского дома с кровными родственниками. </w:t>
      </w:r>
    </w:p>
    <w:p w:rsidR="00A14CB9" w:rsidRPr="00277912" w:rsidRDefault="005774DF" w:rsidP="003F1AB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В течение года для  замещающих родителей  (приемные и опекуны) и детей была продолжена  программа «Школа эффективного родительства». В течение организовано и проведено 8 встреч. На з</w:t>
      </w:r>
      <w:r w:rsidR="0015038D" w:rsidRPr="00277912">
        <w:rPr>
          <w:rFonts w:ascii="Times New Roman" w:hAnsi="Times New Roman"/>
          <w:sz w:val="24"/>
          <w:szCs w:val="24"/>
          <w:lang w:eastAsia="ru-RU"/>
        </w:rPr>
        <w:t xml:space="preserve">анятиях родители познакомились </w:t>
      </w:r>
      <w:r w:rsidRPr="00277912">
        <w:rPr>
          <w:rFonts w:ascii="Times New Roman" w:hAnsi="Times New Roman"/>
          <w:sz w:val="24"/>
          <w:szCs w:val="24"/>
          <w:lang w:eastAsia="ru-RU"/>
        </w:rPr>
        <w:t>с двумя психологическими те</w:t>
      </w:r>
      <w:r w:rsidRPr="00277912">
        <w:rPr>
          <w:rFonts w:ascii="Times New Roman" w:hAnsi="Times New Roman"/>
          <w:sz w:val="24"/>
          <w:szCs w:val="24"/>
          <w:lang w:eastAsia="ru-RU"/>
        </w:rPr>
        <w:t>х</w:t>
      </w:r>
      <w:r w:rsidRPr="00277912">
        <w:rPr>
          <w:rFonts w:ascii="Times New Roman" w:hAnsi="Times New Roman"/>
          <w:sz w:val="24"/>
          <w:szCs w:val="24"/>
          <w:lang w:eastAsia="ru-RU"/>
        </w:rPr>
        <w:t>ника</w:t>
      </w:r>
      <w:r w:rsidR="004645FC" w:rsidRPr="0027791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77912">
        <w:rPr>
          <w:rFonts w:ascii="Times New Roman" w:hAnsi="Times New Roman"/>
          <w:sz w:val="24"/>
          <w:szCs w:val="24"/>
          <w:lang w:eastAsia="ru-RU"/>
        </w:rPr>
        <w:t>игровая технология «Лепешка», техника «Мандала»</w:t>
      </w:r>
      <w:r w:rsidR="004645FC" w:rsidRPr="00277912">
        <w:rPr>
          <w:rFonts w:ascii="Times New Roman" w:hAnsi="Times New Roman"/>
          <w:sz w:val="24"/>
          <w:szCs w:val="24"/>
          <w:lang w:eastAsia="ru-RU"/>
        </w:rPr>
        <w:t>)</w:t>
      </w:r>
      <w:r w:rsidRPr="00277912">
        <w:rPr>
          <w:rFonts w:ascii="Times New Roman" w:hAnsi="Times New Roman"/>
          <w:sz w:val="24"/>
          <w:szCs w:val="24"/>
          <w:lang w:eastAsia="ru-RU"/>
        </w:rPr>
        <w:t>. Изучили стили семейного воспитания. Большая часть занятий были направлены на профилактику внутреннего с</w:t>
      </w:r>
      <w:r w:rsidRPr="00277912">
        <w:rPr>
          <w:rFonts w:ascii="Times New Roman" w:hAnsi="Times New Roman"/>
          <w:sz w:val="24"/>
          <w:szCs w:val="24"/>
          <w:lang w:eastAsia="ru-RU"/>
        </w:rPr>
        <w:t>о</w:t>
      </w:r>
      <w:r w:rsidRPr="00277912">
        <w:rPr>
          <w:rFonts w:ascii="Times New Roman" w:hAnsi="Times New Roman"/>
          <w:sz w:val="24"/>
          <w:szCs w:val="24"/>
          <w:lang w:eastAsia="ru-RU"/>
        </w:rPr>
        <w:t>стояния родителя.</w:t>
      </w:r>
    </w:p>
    <w:p w:rsidR="00DB627C" w:rsidRPr="00277912" w:rsidRDefault="00DB627C" w:rsidP="00A14CB9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Работа по постинтернатному сопровождению выпускников.</w:t>
      </w:r>
    </w:p>
    <w:p w:rsidR="00DB627C" w:rsidRPr="00277912" w:rsidRDefault="00DB627C" w:rsidP="00A14CB9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Связь с техникумами:</w:t>
      </w:r>
    </w:p>
    <w:p w:rsidR="00DB627C" w:rsidRPr="00277912" w:rsidRDefault="00DB627C" w:rsidP="00A14CB9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посещение техникума – 12 раз;</w:t>
      </w:r>
    </w:p>
    <w:p w:rsidR="00DB627C" w:rsidRPr="00277912" w:rsidRDefault="00DB627C" w:rsidP="00A14CB9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получение информации по телефону;</w:t>
      </w:r>
    </w:p>
    <w:p w:rsidR="00DB627C" w:rsidRPr="00277912" w:rsidRDefault="00A14CB9" w:rsidP="00A14CB9">
      <w:pPr>
        <w:pStyle w:val="a3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- и</w:t>
      </w:r>
      <w:r w:rsidR="00DB627C" w:rsidRPr="00277912">
        <w:rPr>
          <w:rFonts w:ascii="Times New Roman" w:hAnsi="Times New Roman"/>
          <w:sz w:val="24"/>
          <w:lang w:eastAsia="ru-RU"/>
        </w:rPr>
        <w:t>ндивидуальные встречи с выпускниками.</w:t>
      </w:r>
    </w:p>
    <w:p w:rsidR="00A14CB9" w:rsidRPr="00277912" w:rsidRDefault="00DB627C" w:rsidP="00A14CB9">
      <w:pPr>
        <w:pStyle w:val="a3"/>
        <w:ind w:firstLine="708"/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Оказание социально-реабилитационной помощи выпускникам</w:t>
      </w:r>
      <w:r w:rsidR="00A14CB9" w:rsidRPr="00277912">
        <w:rPr>
          <w:rFonts w:ascii="Times New Roman" w:hAnsi="Times New Roman"/>
          <w:sz w:val="24"/>
          <w:lang w:eastAsia="ru-RU"/>
        </w:rPr>
        <w:t xml:space="preserve"> </w:t>
      </w:r>
      <w:r w:rsidR="00A14CB9" w:rsidRPr="00277912">
        <w:rPr>
          <w:rFonts w:ascii="Times New Roman" w:hAnsi="Times New Roman"/>
          <w:sz w:val="24"/>
          <w:szCs w:val="27"/>
        </w:rPr>
        <w:t>в решении возник</w:t>
      </w:r>
      <w:r w:rsidR="00A14CB9" w:rsidRPr="00277912">
        <w:rPr>
          <w:rFonts w:ascii="Times New Roman" w:hAnsi="Times New Roman"/>
          <w:sz w:val="24"/>
          <w:szCs w:val="27"/>
        </w:rPr>
        <w:t>а</w:t>
      </w:r>
      <w:r w:rsidR="00A14CB9" w:rsidRPr="00277912">
        <w:rPr>
          <w:rFonts w:ascii="Times New Roman" w:hAnsi="Times New Roman"/>
          <w:sz w:val="24"/>
          <w:szCs w:val="27"/>
        </w:rPr>
        <w:t>ющих вопросов – в течение года. (Илатовский Максим, Костина Евгения, Костина Тать</w:t>
      </w:r>
      <w:r w:rsidR="00A14CB9" w:rsidRPr="00277912">
        <w:rPr>
          <w:rFonts w:ascii="Times New Roman" w:hAnsi="Times New Roman"/>
          <w:sz w:val="24"/>
          <w:szCs w:val="27"/>
        </w:rPr>
        <w:t>я</w:t>
      </w:r>
      <w:r w:rsidR="00A14CB9" w:rsidRPr="00277912">
        <w:rPr>
          <w:rFonts w:ascii="Times New Roman" w:hAnsi="Times New Roman"/>
          <w:sz w:val="24"/>
          <w:szCs w:val="27"/>
        </w:rPr>
        <w:t>на, Могутов Сергей, Кулагина Светлана, Брагин Дмитрий, Подпорин Максим, Баранов Александр, Адамова Наталья, Кудинов Глеб).</w:t>
      </w:r>
    </w:p>
    <w:p w:rsidR="00DB627C" w:rsidRPr="00277912" w:rsidRDefault="00A14CB9" w:rsidP="00A14CB9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В 2016 – 2017 учебном году -  2 выпускника.</w:t>
      </w:r>
    </w:p>
    <w:p w:rsidR="0057481E" w:rsidRPr="00277912" w:rsidRDefault="00515B3F" w:rsidP="003F1A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 xml:space="preserve">6. </w:t>
      </w:r>
      <w:r w:rsidR="0057481E" w:rsidRPr="00277912">
        <w:rPr>
          <w:rFonts w:ascii="Times New Roman" w:hAnsi="Times New Roman"/>
          <w:b/>
          <w:sz w:val="24"/>
          <w:szCs w:val="24"/>
        </w:rPr>
        <w:t>Условия воспитательно-образовательного процесса:</w:t>
      </w:r>
    </w:p>
    <w:p w:rsidR="0057481E" w:rsidRPr="00277912" w:rsidRDefault="0057481E" w:rsidP="00DD61B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6.1. Организация воспитательно-образовательного процесса</w:t>
      </w:r>
    </w:p>
    <w:p w:rsidR="005207D4" w:rsidRPr="00277912" w:rsidRDefault="005207D4" w:rsidP="005207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Цель деятельности педагогического коллектива на 2016 – 2017 учебный год являе</w:t>
      </w:r>
      <w:r w:rsidRPr="00277912">
        <w:rPr>
          <w:rFonts w:ascii="Times New Roman" w:hAnsi="Times New Roman"/>
          <w:sz w:val="24"/>
          <w:szCs w:val="24"/>
        </w:rPr>
        <w:t>т</w:t>
      </w:r>
      <w:r w:rsidRPr="00277912">
        <w:rPr>
          <w:rFonts w:ascii="Times New Roman" w:hAnsi="Times New Roman"/>
          <w:sz w:val="24"/>
          <w:szCs w:val="24"/>
        </w:rPr>
        <w:t>ся -  создание в детском доме  эмоциональной, развивающей  воспитательной среды,  ед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>ного воспитательного пространства, главной целью которого является личность каждого ребенка.</w:t>
      </w:r>
    </w:p>
    <w:p w:rsidR="005207D4" w:rsidRPr="00277912" w:rsidRDefault="005207D4" w:rsidP="005207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Для достижения данной цели были определены следующие задачи: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1.Вовлечение воспитанников в создание условий, приближенных к домашним, воспитание культуры быта, потребности заботиться о месте своего проживания.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2. Организация работы по профилактике самовольных уходов и совершения правонар</w:t>
      </w:r>
      <w:r w:rsidRPr="00277912">
        <w:rPr>
          <w:rFonts w:ascii="Times New Roman" w:hAnsi="Times New Roman"/>
          <w:sz w:val="24"/>
          <w:szCs w:val="24"/>
        </w:rPr>
        <w:t>у</w:t>
      </w:r>
      <w:r w:rsidRPr="00277912">
        <w:rPr>
          <w:rFonts w:ascii="Times New Roman" w:hAnsi="Times New Roman"/>
          <w:sz w:val="24"/>
          <w:szCs w:val="24"/>
        </w:rPr>
        <w:t>шений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3.Предоставление воспитанникам возможности апробировать себя в различных видах де</w:t>
      </w:r>
      <w:r w:rsidRPr="00277912">
        <w:rPr>
          <w:rFonts w:ascii="Times New Roman" w:hAnsi="Times New Roman"/>
          <w:sz w:val="24"/>
          <w:szCs w:val="24"/>
        </w:rPr>
        <w:t>я</w:t>
      </w:r>
      <w:r w:rsidRPr="00277912">
        <w:rPr>
          <w:rFonts w:ascii="Times New Roman" w:hAnsi="Times New Roman"/>
          <w:sz w:val="24"/>
          <w:szCs w:val="24"/>
        </w:rPr>
        <w:t xml:space="preserve">тельности. 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4.Развитие индивидуальных способностей через вовлечение в досуговую деятельность. Создание условий для самореализации воспитанников.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5.Формирование  устойчивого интереса к знаниям, способности к самообразованию. Укрепление школьной дисциплины.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5.Формирование  устойчивого интереса к знаниям, способности к самообразованию. Укрепление школьной дисциплины.</w:t>
      </w:r>
    </w:p>
    <w:p w:rsidR="005207D4" w:rsidRPr="00277912" w:rsidRDefault="005207D4" w:rsidP="005207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Работа осуществляется посредством: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· педагогических советов,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lastRenderedPageBreak/>
        <w:t>· работы методических объединений,</w:t>
      </w:r>
    </w:p>
    <w:p w:rsidR="005207D4" w:rsidRPr="00277912" w:rsidRDefault="005207D4" w:rsidP="005207D4">
      <w:pPr>
        <w:pStyle w:val="a3"/>
        <w:tabs>
          <w:tab w:val="left" w:pos="7935"/>
        </w:tabs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· реализации програ</w:t>
      </w:r>
      <w:r w:rsidR="009A4975" w:rsidRPr="00277912">
        <w:rPr>
          <w:rFonts w:ascii="Times New Roman" w:hAnsi="Times New Roman"/>
          <w:sz w:val="24"/>
        </w:rPr>
        <w:t>мм дополнительного образования,</w:t>
      </w:r>
    </w:p>
    <w:p w:rsidR="005207D4" w:rsidRPr="00277912" w:rsidRDefault="005207D4" w:rsidP="005207D4">
      <w:pPr>
        <w:pStyle w:val="a3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· организации досуговой деятельности воспитанников.</w:t>
      </w:r>
    </w:p>
    <w:p w:rsidR="008C102F" w:rsidRPr="00277912" w:rsidRDefault="008C102F" w:rsidP="008C102F">
      <w:pPr>
        <w:pStyle w:val="a3"/>
        <w:ind w:firstLine="556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За последние годы контингент детей изменился, он характеризуется более сложной структурой недоразвития, поэтому содержание коррекционного образования и воспитания этих детей в условиях детского дома имеет важное значение. При поступлении в детский дом дети имеют низкий уровень воспитанности, отличаются эмоциональной нестабильн</w:t>
      </w:r>
      <w:r w:rsidRPr="00277912">
        <w:rPr>
          <w:rFonts w:ascii="Times New Roman" w:hAnsi="Times New Roman"/>
          <w:sz w:val="24"/>
        </w:rPr>
        <w:t>о</w:t>
      </w:r>
      <w:r w:rsidRPr="00277912">
        <w:rPr>
          <w:rFonts w:ascii="Times New Roman" w:hAnsi="Times New Roman"/>
          <w:sz w:val="24"/>
        </w:rPr>
        <w:t>стью, низкой познавательной активностью, пониженной самооценкой, повышенной агре</w:t>
      </w:r>
      <w:r w:rsidRPr="00277912">
        <w:rPr>
          <w:rFonts w:ascii="Times New Roman" w:hAnsi="Times New Roman"/>
          <w:sz w:val="24"/>
        </w:rPr>
        <w:t>с</w:t>
      </w:r>
      <w:r w:rsidRPr="00277912">
        <w:rPr>
          <w:rFonts w:ascii="Times New Roman" w:hAnsi="Times New Roman"/>
          <w:sz w:val="24"/>
        </w:rPr>
        <w:t>сивностью.</w:t>
      </w:r>
    </w:p>
    <w:p w:rsidR="00054B9D" w:rsidRPr="00277912" w:rsidRDefault="00054B9D" w:rsidP="00AA1D2D">
      <w:pPr>
        <w:spacing w:after="0" w:line="240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Работа детского дома направлена на коррекцию отклонений в физическом и псих</w:t>
      </w: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речевом развитии воспитанников и помощь в социальной адаптации.</w:t>
      </w:r>
    </w:p>
    <w:p w:rsidR="00054B9D" w:rsidRPr="00277912" w:rsidRDefault="00054B9D" w:rsidP="00AA1D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Учебно-воспитательный процесс в детском доме осуществлялся на основе программ, позволяющих компенсировать трудности развития на основе индивидуального подхода:</w:t>
      </w:r>
    </w:p>
    <w:p w:rsidR="00054B9D" w:rsidRPr="00277912" w:rsidRDefault="00D75F61" w:rsidP="003D21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Основная общеобразовательная  программа дошкольного образования ГБОУ АО «Вельский детский дом», разработанная на основе («Примерная общеобразов</w:t>
      </w:r>
      <w:r w:rsidRPr="00277912">
        <w:rPr>
          <w:rFonts w:ascii="Times New Roman" w:hAnsi="Times New Roman"/>
          <w:sz w:val="24"/>
          <w:szCs w:val="24"/>
        </w:rPr>
        <w:t>а</w:t>
      </w:r>
      <w:r w:rsidRPr="00277912">
        <w:rPr>
          <w:rFonts w:ascii="Times New Roman" w:hAnsi="Times New Roman"/>
          <w:sz w:val="24"/>
          <w:szCs w:val="24"/>
        </w:rPr>
        <w:t>тельная программа дошкольного образования «От рождения до школы» под реда</w:t>
      </w:r>
      <w:r w:rsidRPr="00277912">
        <w:rPr>
          <w:rFonts w:ascii="Times New Roman" w:hAnsi="Times New Roman"/>
          <w:sz w:val="24"/>
          <w:szCs w:val="24"/>
        </w:rPr>
        <w:t>к</w:t>
      </w:r>
      <w:r w:rsidRPr="00277912">
        <w:rPr>
          <w:rFonts w:ascii="Times New Roman" w:hAnsi="Times New Roman"/>
          <w:sz w:val="24"/>
          <w:szCs w:val="24"/>
        </w:rPr>
        <w:t>цией Вераксы Н.Е.»)</w:t>
      </w:r>
      <w:r w:rsidR="003C7262" w:rsidRPr="00277912">
        <w:rPr>
          <w:rFonts w:ascii="Times New Roman" w:hAnsi="Times New Roman"/>
          <w:sz w:val="24"/>
          <w:szCs w:val="24"/>
        </w:rPr>
        <w:t xml:space="preserve"> и с учетом «Программы воспитания и обучения в  детском с</w:t>
      </w:r>
      <w:r w:rsidR="003C7262" w:rsidRPr="00277912">
        <w:rPr>
          <w:rFonts w:ascii="Times New Roman" w:hAnsi="Times New Roman"/>
          <w:sz w:val="24"/>
          <w:szCs w:val="24"/>
        </w:rPr>
        <w:t>а</w:t>
      </w:r>
      <w:r w:rsidR="003C7262" w:rsidRPr="00277912">
        <w:rPr>
          <w:rFonts w:ascii="Times New Roman" w:hAnsi="Times New Roman"/>
          <w:sz w:val="24"/>
          <w:szCs w:val="24"/>
        </w:rPr>
        <w:t>ду (под редакцией Васильевой М.А);</w:t>
      </w:r>
    </w:p>
    <w:p w:rsidR="00D75F61" w:rsidRPr="00277912" w:rsidRDefault="00D75F61" w:rsidP="003D215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Программа С.Г.Шевченко «Подготовка к школе детей с ЗПР»</w:t>
      </w:r>
      <w:r w:rsidR="00E350B6" w:rsidRPr="002779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5F61" w:rsidRPr="00277912" w:rsidRDefault="00D75F61" w:rsidP="003D215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Коррекция речевых нарушений осуществлялась по программе «Коррекционное обучение и воспитание детей с общим недоразвитием речи» под ред. Е.Филичевой, Г.Чиркиной;</w:t>
      </w:r>
    </w:p>
    <w:p w:rsidR="00D75F61" w:rsidRPr="00277912" w:rsidRDefault="00D75F61" w:rsidP="003D215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</w:rPr>
        <w:t>Воспитательная программа «Воспитательный ориентир»;</w:t>
      </w:r>
    </w:p>
    <w:p w:rsidR="00B14AF5" w:rsidRPr="00277912" w:rsidRDefault="00D75F61" w:rsidP="00B14AF5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</w:rPr>
        <w:t>Программы дополнительного образования</w:t>
      </w:r>
      <w:r w:rsidR="009A4975" w:rsidRPr="00277912">
        <w:rPr>
          <w:rFonts w:ascii="Times New Roman" w:hAnsi="Times New Roman"/>
          <w:sz w:val="24"/>
          <w:szCs w:val="24"/>
        </w:rPr>
        <w:t xml:space="preserve"> (Приложение 9</w:t>
      </w:r>
      <w:r w:rsidR="003C7262" w:rsidRPr="00277912">
        <w:rPr>
          <w:rFonts w:ascii="Times New Roman" w:hAnsi="Times New Roman"/>
          <w:sz w:val="24"/>
          <w:szCs w:val="24"/>
        </w:rPr>
        <w:t>)</w:t>
      </w:r>
      <w:r w:rsidR="00E350B6" w:rsidRPr="00277912">
        <w:rPr>
          <w:rFonts w:ascii="Times New Roman" w:hAnsi="Times New Roman"/>
          <w:sz w:val="24"/>
          <w:szCs w:val="24"/>
        </w:rPr>
        <w:t>.</w:t>
      </w:r>
    </w:p>
    <w:p w:rsidR="00B14AF5" w:rsidRPr="00277912" w:rsidRDefault="000B413A" w:rsidP="008958A1">
      <w:pPr>
        <w:pStyle w:val="a3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277912">
        <w:rPr>
          <w:rFonts w:ascii="Times New Roman" w:hAnsi="Times New Roman"/>
          <w:sz w:val="24"/>
          <w:shd w:val="clear" w:color="auto" w:fill="FFFFFF"/>
        </w:rPr>
        <w:t>Воспитательная работа</w:t>
      </w:r>
      <w:r w:rsidR="008958A1" w:rsidRPr="00277912">
        <w:rPr>
          <w:rFonts w:ascii="Times New Roman" w:hAnsi="Times New Roman"/>
          <w:sz w:val="24"/>
          <w:shd w:val="clear" w:color="auto" w:fill="FFFFFF"/>
        </w:rPr>
        <w:t xml:space="preserve"> ведется </w:t>
      </w:r>
      <w:r w:rsidRPr="00277912">
        <w:rPr>
          <w:rFonts w:ascii="Times New Roman" w:hAnsi="Times New Roman"/>
          <w:sz w:val="24"/>
          <w:shd w:val="clear" w:color="auto" w:fill="FFFFFF"/>
        </w:rPr>
        <w:t>по программе «Воспитательный ориентир»</w:t>
      </w:r>
      <w:r w:rsidR="008958A1" w:rsidRPr="00277912">
        <w:rPr>
          <w:rFonts w:ascii="Times New Roman" w:hAnsi="Times New Roman"/>
          <w:sz w:val="24"/>
          <w:shd w:val="clear" w:color="auto" w:fill="FFFFFF"/>
        </w:rPr>
        <w:t xml:space="preserve">, </w:t>
      </w:r>
      <w:r w:rsidR="008958A1" w:rsidRPr="00277912">
        <w:rPr>
          <w:rStyle w:val="FontStyle12"/>
          <w:sz w:val="24"/>
        </w:rPr>
        <w:t>гла</w:t>
      </w:r>
      <w:r w:rsidR="008958A1" w:rsidRPr="00277912">
        <w:rPr>
          <w:rStyle w:val="FontStyle12"/>
          <w:sz w:val="24"/>
        </w:rPr>
        <w:t>в</w:t>
      </w:r>
      <w:r w:rsidR="008958A1" w:rsidRPr="00277912">
        <w:rPr>
          <w:rStyle w:val="FontStyle12"/>
          <w:sz w:val="24"/>
        </w:rPr>
        <w:t>ной целью которой является</w:t>
      </w:r>
      <w:r w:rsidRPr="00277912">
        <w:rPr>
          <w:rStyle w:val="FontStyle12"/>
          <w:sz w:val="24"/>
        </w:rPr>
        <w:t xml:space="preserve"> фор</w:t>
      </w:r>
      <w:r w:rsidRPr="00277912">
        <w:rPr>
          <w:rStyle w:val="FontStyle12"/>
          <w:sz w:val="24"/>
        </w:rPr>
        <w:softHyphen/>
        <w:t>мирование умений и навыков, необходимых для благоп</w:t>
      </w:r>
      <w:r w:rsidRPr="00277912">
        <w:rPr>
          <w:rStyle w:val="FontStyle12"/>
          <w:sz w:val="24"/>
        </w:rPr>
        <w:t>о</w:t>
      </w:r>
      <w:r w:rsidRPr="00277912">
        <w:rPr>
          <w:rStyle w:val="FontStyle12"/>
          <w:sz w:val="24"/>
        </w:rPr>
        <w:t>лучного жизненного становления воспитанников детского дома.</w:t>
      </w:r>
      <w:r w:rsidR="002520FD" w:rsidRPr="00277912">
        <w:rPr>
          <w:rStyle w:val="FontStyle12"/>
          <w:sz w:val="24"/>
        </w:rPr>
        <w:t xml:space="preserve"> </w:t>
      </w:r>
      <w:r w:rsidRPr="00277912">
        <w:rPr>
          <w:rStyle w:val="FontStyle12"/>
          <w:sz w:val="24"/>
        </w:rPr>
        <w:t>Программа направлена на развитие навыков и умений домашне-бытового труда, самообслуживания, санитарно-гигиенических навыков, навыков меж</w:t>
      </w:r>
      <w:r w:rsidRPr="00277912">
        <w:rPr>
          <w:rStyle w:val="FontStyle12"/>
          <w:sz w:val="24"/>
        </w:rPr>
        <w:softHyphen/>
        <w:t>личностного общения и социального взаимоде</w:t>
      </w:r>
      <w:r w:rsidRPr="00277912">
        <w:rPr>
          <w:rStyle w:val="FontStyle12"/>
          <w:sz w:val="24"/>
        </w:rPr>
        <w:t>й</w:t>
      </w:r>
      <w:r w:rsidR="008958A1" w:rsidRPr="00277912">
        <w:rPr>
          <w:rStyle w:val="FontStyle12"/>
          <w:sz w:val="24"/>
        </w:rPr>
        <w:t xml:space="preserve">ствия и </w:t>
      </w:r>
      <w:r w:rsidRPr="00277912">
        <w:rPr>
          <w:rStyle w:val="FontStyle12"/>
          <w:sz w:val="24"/>
        </w:rPr>
        <w:t>содействует развитию творческих способностей детей, обеспечи</w:t>
      </w:r>
      <w:r w:rsidRPr="00277912">
        <w:rPr>
          <w:rStyle w:val="FontStyle12"/>
          <w:sz w:val="24"/>
        </w:rPr>
        <w:softHyphen/>
        <w:t>вает эстетическое, нравственное, интеллектуальное развитие, познание жизни, самих себя, других людей с помощью активного вовлечения воспитанников в раз</w:t>
      </w:r>
      <w:r w:rsidR="008958A1" w:rsidRPr="00277912">
        <w:rPr>
          <w:rStyle w:val="FontStyle12"/>
          <w:sz w:val="24"/>
        </w:rPr>
        <w:t xml:space="preserve">нообразную деятельность, </w:t>
      </w:r>
      <w:r w:rsidRPr="00277912">
        <w:rPr>
          <w:rStyle w:val="FontStyle12"/>
          <w:sz w:val="24"/>
        </w:rPr>
        <w:t>предста</w:t>
      </w:r>
      <w:r w:rsidRPr="00277912">
        <w:rPr>
          <w:rStyle w:val="FontStyle12"/>
          <w:sz w:val="24"/>
        </w:rPr>
        <w:t>в</w:t>
      </w:r>
      <w:r w:rsidRPr="00277912">
        <w:rPr>
          <w:rStyle w:val="FontStyle12"/>
          <w:sz w:val="24"/>
        </w:rPr>
        <w:t>ляет собой программу сотрудничества педагогов и воспитанников детского дома</w:t>
      </w:r>
      <w:r w:rsidR="008958A1" w:rsidRPr="00277912">
        <w:rPr>
          <w:rStyle w:val="FontStyle12"/>
          <w:sz w:val="24"/>
        </w:rPr>
        <w:t>.</w:t>
      </w:r>
    </w:p>
    <w:p w:rsidR="008958A1" w:rsidRPr="00277912" w:rsidRDefault="008958A1" w:rsidP="00AA1D2D">
      <w:pPr>
        <w:pStyle w:val="Style4"/>
        <w:widowControl/>
        <w:spacing w:line="240" w:lineRule="auto"/>
        <w:ind w:firstLine="708"/>
        <w:rPr>
          <w:rStyle w:val="FontStyle12"/>
          <w:sz w:val="24"/>
        </w:rPr>
      </w:pPr>
      <w:r w:rsidRPr="00277912">
        <w:rPr>
          <w:rStyle w:val="FontStyle12"/>
          <w:sz w:val="24"/>
        </w:rPr>
        <w:t>Программа состоит из трёх ступеней: «Мы себе построим дом», «Я сам, я сама», «Кем быть? Каким быть?». В течение года проводится диагностика по определению кач</w:t>
      </w:r>
      <w:r w:rsidRPr="00277912">
        <w:rPr>
          <w:rStyle w:val="FontStyle12"/>
          <w:sz w:val="24"/>
        </w:rPr>
        <w:t>е</w:t>
      </w:r>
      <w:r w:rsidRPr="00277912">
        <w:rPr>
          <w:rStyle w:val="FontStyle12"/>
          <w:sz w:val="24"/>
        </w:rPr>
        <w:t xml:space="preserve">ства усвоения  программы. Результаты представлены в </w:t>
      </w:r>
      <w:r w:rsidR="009A4975" w:rsidRPr="00277912">
        <w:rPr>
          <w:rStyle w:val="FontStyle12"/>
          <w:sz w:val="24"/>
        </w:rPr>
        <w:t>приложении 10</w:t>
      </w:r>
      <w:r w:rsidR="002520FD" w:rsidRPr="00277912">
        <w:rPr>
          <w:rStyle w:val="FontStyle12"/>
          <w:sz w:val="24"/>
        </w:rPr>
        <w:t>.</w:t>
      </w:r>
    </w:p>
    <w:p w:rsidR="00761F2F" w:rsidRPr="00277912" w:rsidRDefault="00761F2F" w:rsidP="00761F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Style w:val="FontStyle12"/>
          <w:sz w:val="24"/>
        </w:rPr>
        <w:t>Воспитательная работа ведется по следующим направлениям:</w:t>
      </w:r>
      <w:r w:rsidRPr="00277912">
        <w:rPr>
          <w:rFonts w:ascii="Times New Roman" w:hAnsi="Times New Roman"/>
          <w:sz w:val="24"/>
          <w:szCs w:val="24"/>
        </w:rPr>
        <w:t xml:space="preserve"> </w:t>
      </w:r>
    </w:p>
    <w:p w:rsidR="00761F2F" w:rsidRPr="00277912" w:rsidRDefault="00761F2F" w:rsidP="003D215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Учебно - познавательная деятельность</w:t>
      </w:r>
    </w:p>
    <w:p w:rsidR="00761F2F" w:rsidRPr="00277912" w:rsidRDefault="00761F2F" w:rsidP="003D215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Гражданско – патриотическое воспитание</w:t>
      </w:r>
    </w:p>
    <w:p w:rsidR="00761F2F" w:rsidRPr="00277912" w:rsidRDefault="00761F2F" w:rsidP="003D215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Духовно – нравственное воспитание</w:t>
      </w:r>
    </w:p>
    <w:p w:rsidR="00761F2F" w:rsidRPr="00277912" w:rsidRDefault="00761F2F" w:rsidP="003D215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Художественно - эстетическое направление</w:t>
      </w:r>
    </w:p>
    <w:p w:rsidR="00761F2F" w:rsidRPr="00277912" w:rsidRDefault="00761F2F" w:rsidP="003D215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Спортивно – оздоровительная деятельность</w:t>
      </w:r>
    </w:p>
    <w:p w:rsidR="00761F2F" w:rsidRPr="00277912" w:rsidRDefault="00F75053" w:rsidP="003D215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Трудовая </w:t>
      </w:r>
      <w:r w:rsidR="00761F2F" w:rsidRPr="00277912">
        <w:rPr>
          <w:rFonts w:ascii="Times New Roman" w:hAnsi="Times New Roman"/>
          <w:sz w:val="24"/>
          <w:szCs w:val="24"/>
        </w:rPr>
        <w:t>деятельность и профессиональное самоопределение.</w:t>
      </w:r>
    </w:p>
    <w:p w:rsidR="00761F2F" w:rsidRPr="00277912" w:rsidRDefault="00761F2F" w:rsidP="003D2153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12"/>
        </w:rPr>
      </w:pPr>
      <w:r w:rsidRPr="00277912">
        <w:t>Социально - реабилитационная деятельность</w:t>
      </w:r>
    </w:p>
    <w:p w:rsidR="00761F2F" w:rsidRPr="00277912" w:rsidRDefault="00FD5F4D" w:rsidP="00C10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75790" w:rsidRPr="0027791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направлениям </w:t>
      </w: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был разработан ко</w:t>
      </w:r>
      <w:r w:rsidR="00761F2F" w:rsidRPr="00277912">
        <w:rPr>
          <w:rFonts w:ascii="Times New Roman" w:eastAsia="Times New Roman" w:hAnsi="Times New Roman"/>
          <w:sz w:val="24"/>
          <w:szCs w:val="24"/>
          <w:lang w:eastAsia="ru-RU"/>
        </w:rPr>
        <w:t>мплекс мероприятий, который, по-</w:t>
      </w: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нашему, мнению способствовал успешной социализации и инте</w:t>
      </w:r>
      <w:r w:rsidR="00761F2F" w:rsidRPr="00277912">
        <w:rPr>
          <w:rFonts w:ascii="Times New Roman" w:eastAsia="Times New Roman" w:hAnsi="Times New Roman"/>
          <w:sz w:val="24"/>
          <w:szCs w:val="24"/>
          <w:lang w:eastAsia="ru-RU"/>
        </w:rPr>
        <w:t>грации воспитанников в обществе.</w:t>
      </w:r>
    </w:p>
    <w:p w:rsidR="006F2437" w:rsidRPr="00277912" w:rsidRDefault="006F2437" w:rsidP="000C7B62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:rsidR="00987D9B" w:rsidRPr="00277912" w:rsidRDefault="00987D9B" w:rsidP="000C7B62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Гражданско – патриотическое воспитание</w:t>
      </w:r>
    </w:p>
    <w:p w:rsidR="00FC10C5" w:rsidRPr="00277912" w:rsidRDefault="00FC10C5" w:rsidP="000C7B62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:rsidR="00F75053" w:rsidRPr="00277912" w:rsidRDefault="00F75053" w:rsidP="00F7505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Необходимым условием формирования личности гражданина России - полноце</w:t>
      </w:r>
      <w:r w:rsidRPr="00277912">
        <w:rPr>
          <w:rFonts w:ascii="Times New Roman" w:hAnsi="Times New Roman"/>
          <w:sz w:val="24"/>
          <w:szCs w:val="24"/>
        </w:rPr>
        <w:t>н</w:t>
      </w:r>
      <w:r w:rsidRPr="00277912">
        <w:rPr>
          <w:rFonts w:ascii="Times New Roman" w:hAnsi="Times New Roman"/>
          <w:sz w:val="24"/>
          <w:szCs w:val="24"/>
        </w:rPr>
        <w:t>ного участника гражданского общества – является целостная работа над воспитанием т</w:t>
      </w:r>
      <w:r w:rsidRPr="00277912">
        <w:rPr>
          <w:rFonts w:ascii="Times New Roman" w:hAnsi="Times New Roman"/>
          <w:sz w:val="24"/>
          <w:szCs w:val="24"/>
        </w:rPr>
        <w:t>а</w:t>
      </w:r>
      <w:r w:rsidRPr="00277912">
        <w:rPr>
          <w:rFonts w:ascii="Times New Roman" w:hAnsi="Times New Roman"/>
          <w:sz w:val="24"/>
          <w:szCs w:val="24"/>
        </w:rPr>
        <w:t xml:space="preserve">ких личностных качеств как: </w:t>
      </w:r>
      <w:r w:rsidR="007723F9" w:rsidRPr="00277912">
        <w:rPr>
          <w:rFonts w:ascii="Times New Roman" w:hAnsi="Times New Roman"/>
          <w:sz w:val="24"/>
          <w:szCs w:val="24"/>
        </w:rPr>
        <w:t xml:space="preserve">активная гражданская жизненная позиция, стремление к </w:t>
      </w:r>
      <w:r w:rsidR="007723F9" w:rsidRPr="00277912">
        <w:rPr>
          <w:rFonts w:ascii="Times New Roman" w:hAnsi="Times New Roman"/>
          <w:sz w:val="24"/>
          <w:szCs w:val="24"/>
        </w:rPr>
        <w:lastRenderedPageBreak/>
        <w:t>неукоснительному соблюдению норм правового общества, патриотизм – национальное самосознание, желание участвовать в патриотических мероприятиях, уважение к ветер</w:t>
      </w:r>
      <w:r w:rsidR="007723F9" w:rsidRPr="00277912">
        <w:rPr>
          <w:rFonts w:ascii="Times New Roman" w:hAnsi="Times New Roman"/>
          <w:sz w:val="24"/>
          <w:szCs w:val="24"/>
        </w:rPr>
        <w:t>а</w:t>
      </w:r>
      <w:r w:rsidR="007723F9" w:rsidRPr="00277912">
        <w:rPr>
          <w:rFonts w:ascii="Times New Roman" w:hAnsi="Times New Roman"/>
          <w:sz w:val="24"/>
          <w:szCs w:val="24"/>
        </w:rPr>
        <w:t>нам ВОВ, к историческому прошлому своей страны и малой Родине.</w:t>
      </w:r>
    </w:p>
    <w:p w:rsidR="007723F9" w:rsidRPr="00277912" w:rsidRDefault="007723F9" w:rsidP="004564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 течение года были проведены следующие мероприятия:</w:t>
      </w:r>
    </w:p>
    <w:p w:rsidR="007723F9" w:rsidRPr="00277912" w:rsidRDefault="0045645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Воспитатель Ершова Е.А. провела мероприятие на тему: «Что означает быть па</w:t>
      </w:r>
      <w:r w:rsidRPr="00277912">
        <w:rPr>
          <w:rFonts w:ascii="Times New Roman" w:hAnsi="Times New Roman"/>
          <w:sz w:val="24"/>
        </w:rPr>
        <w:t>т</w:t>
      </w:r>
      <w:r w:rsidRPr="00277912">
        <w:rPr>
          <w:rFonts w:ascii="Times New Roman" w:hAnsi="Times New Roman"/>
          <w:sz w:val="24"/>
        </w:rPr>
        <w:t>риотом?», посвященного Дню Героев Отечества;</w:t>
      </w:r>
    </w:p>
    <w:p w:rsidR="0045645C" w:rsidRPr="00277912" w:rsidRDefault="0045645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Организованы экскурсии в поисковый отряд «Вель», краеведческий музей г.Вельска;</w:t>
      </w:r>
    </w:p>
    <w:p w:rsidR="0045645C" w:rsidRPr="00277912" w:rsidRDefault="0045645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 течение года воспитателем Ершовой Е.А. было проведено просмотр и обсужд</w:t>
      </w:r>
      <w:r w:rsidRPr="00277912">
        <w:rPr>
          <w:rFonts w:ascii="Times New Roman" w:hAnsi="Times New Roman"/>
          <w:sz w:val="24"/>
        </w:rPr>
        <w:t>е</w:t>
      </w:r>
      <w:r w:rsidRPr="00277912">
        <w:rPr>
          <w:rFonts w:ascii="Times New Roman" w:hAnsi="Times New Roman"/>
          <w:sz w:val="24"/>
        </w:rPr>
        <w:t>ние презентаций «История создания танковых войск», «История создания возду</w:t>
      </w:r>
      <w:r w:rsidRPr="00277912">
        <w:rPr>
          <w:rFonts w:ascii="Times New Roman" w:hAnsi="Times New Roman"/>
          <w:sz w:val="24"/>
        </w:rPr>
        <w:t>ш</w:t>
      </w:r>
      <w:r w:rsidRPr="00277912">
        <w:rPr>
          <w:rFonts w:ascii="Times New Roman" w:hAnsi="Times New Roman"/>
          <w:sz w:val="24"/>
        </w:rPr>
        <w:t>но-десантных войск» «История создания морской пехоты»;</w:t>
      </w:r>
    </w:p>
    <w:p w:rsidR="0045645C" w:rsidRPr="00277912" w:rsidRDefault="0045645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Успешно проведены тематические праздники – «День защитника Отечества», со</w:t>
      </w:r>
      <w:r w:rsidRPr="00277912">
        <w:rPr>
          <w:rFonts w:ascii="Times New Roman" w:hAnsi="Times New Roman"/>
          <w:sz w:val="24"/>
        </w:rPr>
        <w:t>в</w:t>
      </w:r>
      <w:r w:rsidRPr="00277912">
        <w:rPr>
          <w:rFonts w:ascii="Times New Roman" w:hAnsi="Times New Roman"/>
          <w:sz w:val="24"/>
        </w:rPr>
        <w:t>местно с воспитанниками ГБОУ АО «Вельская СКОШИ», и «Новобранцы»;</w:t>
      </w:r>
    </w:p>
    <w:p w:rsidR="0045645C" w:rsidRPr="00277912" w:rsidRDefault="0045645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Все</w:t>
      </w:r>
      <w:r w:rsidR="008C4E3C" w:rsidRPr="00277912">
        <w:rPr>
          <w:rFonts w:ascii="Times New Roman" w:hAnsi="Times New Roman"/>
          <w:sz w:val="24"/>
        </w:rPr>
        <w:t xml:space="preserve"> воспитанники приня</w:t>
      </w:r>
      <w:r w:rsidRPr="00277912">
        <w:rPr>
          <w:rFonts w:ascii="Times New Roman" w:hAnsi="Times New Roman"/>
          <w:sz w:val="24"/>
        </w:rPr>
        <w:t>ли участие в городском митинге, посвященном Дню Поб</w:t>
      </w:r>
      <w:r w:rsidRPr="00277912">
        <w:rPr>
          <w:rFonts w:ascii="Times New Roman" w:hAnsi="Times New Roman"/>
          <w:sz w:val="24"/>
        </w:rPr>
        <w:t>е</w:t>
      </w:r>
      <w:r w:rsidRPr="00277912">
        <w:rPr>
          <w:rFonts w:ascii="Times New Roman" w:hAnsi="Times New Roman"/>
          <w:sz w:val="24"/>
        </w:rPr>
        <w:t xml:space="preserve">ды </w:t>
      </w:r>
      <w:r w:rsidR="008C4E3C" w:rsidRPr="00277912">
        <w:rPr>
          <w:rFonts w:ascii="Times New Roman" w:hAnsi="Times New Roman"/>
          <w:sz w:val="24"/>
        </w:rPr>
        <w:t>и прошли в колонне «Бессмертного полка»;</w:t>
      </w:r>
    </w:p>
    <w:p w:rsidR="008C4E3C" w:rsidRPr="00277912" w:rsidRDefault="008C4E3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Участвовали в митинге, проводимом в Парке Памяти, посвященному выводу войск с территории Афганистана;</w:t>
      </w:r>
    </w:p>
    <w:p w:rsidR="008C4E3C" w:rsidRPr="00277912" w:rsidRDefault="008C4E3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Организованы поездки к местам увековечивания Героев Великой Отечественной войны;</w:t>
      </w:r>
    </w:p>
    <w:p w:rsidR="008C4E3C" w:rsidRPr="00277912" w:rsidRDefault="008C4E3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Организовано выступление воспитанников под руководством Ершовой Е.А. в праздничных мероприятиях, посвященных Дню сотрудников органов внутренних дел, Дню ветерана органов внутренних дел;</w:t>
      </w:r>
    </w:p>
    <w:p w:rsidR="008C4E3C" w:rsidRPr="00277912" w:rsidRDefault="008C4E3C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Воспитанники выступили с литературно – музыкально композицией «Теперь А</w:t>
      </w:r>
      <w:r w:rsidRPr="00277912">
        <w:rPr>
          <w:rFonts w:ascii="Times New Roman" w:hAnsi="Times New Roman"/>
          <w:sz w:val="24"/>
        </w:rPr>
        <w:t>ф</w:t>
      </w:r>
      <w:r w:rsidRPr="00277912">
        <w:rPr>
          <w:rFonts w:ascii="Times New Roman" w:hAnsi="Times New Roman"/>
          <w:sz w:val="24"/>
        </w:rPr>
        <w:t xml:space="preserve">ган-история страницы» в </w:t>
      </w:r>
      <w:r w:rsidR="00100654" w:rsidRPr="00277912">
        <w:rPr>
          <w:rFonts w:ascii="Times New Roman" w:hAnsi="Times New Roman"/>
          <w:sz w:val="24"/>
        </w:rPr>
        <w:t>ГАОУ СПО АО «Вельский индустриальный техникум», ГАОУ СПО АО «Вельский сельскохозяйственный техникум»;</w:t>
      </w:r>
    </w:p>
    <w:p w:rsidR="00100654" w:rsidRPr="00277912" w:rsidRDefault="00100654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Создание архива Героев Бессмертного полка:</w:t>
      </w:r>
    </w:p>
    <w:p w:rsidR="00100654" w:rsidRPr="00277912" w:rsidRDefault="00100654" w:rsidP="003D2153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Сбор информации о ветеранах боевых действий, воинах – интернационалистах.</w:t>
      </w:r>
    </w:p>
    <w:p w:rsidR="0045645C" w:rsidRPr="00277912" w:rsidRDefault="0045645C" w:rsidP="00F7505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359" w:rsidRPr="00277912" w:rsidRDefault="00C10359" w:rsidP="00C10359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Духовно – нравственное воспитание</w:t>
      </w:r>
    </w:p>
    <w:p w:rsidR="00C10359" w:rsidRPr="00277912" w:rsidRDefault="00C10359" w:rsidP="00C10359">
      <w:pPr>
        <w:pStyle w:val="a3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:rsidR="006F2437" w:rsidRPr="00277912" w:rsidRDefault="00C10359" w:rsidP="006F243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В детском доме праздники  и конкурсы рождаются  и входят  в жизнь  по-разному. Многие стали уже давно традиционными: </w:t>
      </w:r>
    </w:p>
    <w:p w:rsidR="006F2437" w:rsidRPr="00277912" w:rsidRDefault="006F2437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277912">
        <w:rPr>
          <w:rFonts w:ascii="Times New Roman" w:hAnsi="Times New Roman"/>
          <w:sz w:val="24"/>
        </w:rPr>
        <w:t>«День знаний»</w:t>
      </w:r>
    </w:p>
    <w:p w:rsidR="006F2437" w:rsidRPr="00277912" w:rsidRDefault="006F2437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277912">
        <w:rPr>
          <w:rFonts w:ascii="Times New Roman" w:hAnsi="Times New Roman"/>
          <w:sz w:val="24"/>
        </w:rPr>
        <w:t>«С любовью в сердце» концерт ко Дню Учителя</w:t>
      </w:r>
    </w:p>
    <w:p w:rsidR="006F2437" w:rsidRPr="00277912" w:rsidRDefault="006F2437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«С днем рождения, детский дом»</w:t>
      </w:r>
    </w:p>
    <w:p w:rsidR="006F2437" w:rsidRPr="00277912" w:rsidRDefault="006F2437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«В гостях у сказки» новогодний праздник</w:t>
      </w:r>
    </w:p>
    <w:p w:rsidR="006F2437" w:rsidRPr="00277912" w:rsidRDefault="006F2437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«День святого Валентина» - развлекательная программа</w:t>
      </w:r>
    </w:p>
    <w:p w:rsidR="006F2437" w:rsidRPr="00277912" w:rsidRDefault="00611CCD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«Зарница 2017» военно – спортивная игра</w:t>
      </w:r>
    </w:p>
    <w:p w:rsidR="006F2437" w:rsidRPr="00277912" w:rsidRDefault="00611CCD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«Для милых женщин» концертно – развлекательная программа</w:t>
      </w:r>
    </w:p>
    <w:p w:rsidR="00611CCD" w:rsidRPr="00277912" w:rsidRDefault="00611CCD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«День смеха» - развлекательная программа</w:t>
      </w:r>
    </w:p>
    <w:p w:rsidR="00611CCD" w:rsidRPr="00277912" w:rsidRDefault="00611CCD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«9 мая – День Победы»</w:t>
      </w:r>
    </w:p>
    <w:p w:rsidR="00611CCD" w:rsidRPr="00277912" w:rsidRDefault="00611CCD" w:rsidP="003D21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277912">
        <w:rPr>
          <w:rFonts w:ascii="Times New Roman" w:hAnsi="Times New Roman"/>
          <w:sz w:val="24"/>
        </w:rPr>
        <w:t>«Формула успеха»</w:t>
      </w:r>
    </w:p>
    <w:p w:rsidR="006F2437" w:rsidRPr="00277912" w:rsidRDefault="00611CCD" w:rsidP="00611CCD">
      <w:pPr>
        <w:pStyle w:val="a3"/>
        <w:ind w:left="720" w:firstLine="360"/>
        <w:jc w:val="both"/>
        <w:rPr>
          <w:rFonts w:ascii="Times New Roman" w:hAnsi="Times New Roman"/>
          <w:szCs w:val="24"/>
        </w:rPr>
      </w:pPr>
      <w:r w:rsidRPr="00277912">
        <w:rPr>
          <w:rFonts w:ascii="Times New Roman" w:hAnsi="Times New Roman"/>
          <w:sz w:val="24"/>
          <w:szCs w:val="28"/>
        </w:rPr>
        <w:t>Для решения этой задач по духовно – нравственному воспитанию воспитател</w:t>
      </w:r>
      <w:r w:rsidRPr="00277912">
        <w:rPr>
          <w:rFonts w:ascii="Times New Roman" w:hAnsi="Times New Roman"/>
          <w:sz w:val="24"/>
          <w:szCs w:val="28"/>
        </w:rPr>
        <w:t>я</w:t>
      </w:r>
      <w:r w:rsidRPr="00277912">
        <w:rPr>
          <w:rFonts w:ascii="Times New Roman" w:hAnsi="Times New Roman"/>
          <w:sz w:val="24"/>
          <w:szCs w:val="28"/>
        </w:rPr>
        <w:t>ми применялись разнообразные методы и формы работы: общественные поруч</w:t>
      </w:r>
      <w:r w:rsidRPr="00277912">
        <w:rPr>
          <w:rFonts w:ascii="Times New Roman" w:hAnsi="Times New Roman"/>
          <w:sz w:val="24"/>
          <w:szCs w:val="28"/>
        </w:rPr>
        <w:t>е</w:t>
      </w:r>
      <w:r w:rsidRPr="00277912">
        <w:rPr>
          <w:rFonts w:ascii="Times New Roman" w:hAnsi="Times New Roman"/>
          <w:sz w:val="24"/>
          <w:szCs w:val="28"/>
        </w:rPr>
        <w:t>ния, беседы и обсуждения: «Вот я какой», «Все мы чем-то похожи», «Что я лю</w:t>
      </w:r>
      <w:r w:rsidRPr="00277912">
        <w:rPr>
          <w:rFonts w:ascii="Times New Roman" w:hAnsi="Times New Roman"/>
          <w:sz w:val="24"/>
          <w:szCs w:val="28"/>
        </w:rPr>
        <w:t>б</w:t>
      </w:r>
      <w:r w:rsidRPr="00277912">
        <w:rPr>
          <w:rFonts w:ascii="Times New Roman" w:hAnsi="Times New Roman"/>
          <w:sz w:val="24"/>
          <w:szCs w:val="28"/>
        </w:rPr>
        <w:t>лю»; индивидуальные беседы: «Я и другие», «Хорошие и плохие поступки», «Д</w:t>
      </w:r>
      <w:r w:rsidRPr="00277912">
        <w:rPr>
          <w:rFonts w:ascii="Times New Roman" w:hAnsi="Times New Roman"/>
          <w:sz w:val="24"/>
          <w:szCs w:val="28"/>
        </w:rPr>
        <w:t>е</w:t>
      </w:r>
      <w:r w:rsidRPr="00277912">
        <w:rPr>
          <w:rFonts w:ascii="Times New Roman" w:hAnsi="Times New Roman"/>
          <w:sz w:val="24"/>
          <w:szCs w:val="28"/>
        </w:rPr>
        <w:t>лай добро, не получишь зло», «Моя малая Родина», «Семья и её ценности», «Как я поздравляю с праздником».</w:t>
      </w:r>
    </w:p>
    <w:p w:rsidR="00FC10C5" w:rsidRPr="00277912" w:rsidRDefault="00FC10C5" w:rsidP="003F1AB2">
      <w:pPr>
        <w:pStyle w:val="a3"/>
        <w:rPr>
          <w:rFonts w:ascii="Times New Roman" w:hAnsi="Times New Roman"/>
          <w:i/>
          <w:sz w:val="24"/>
          <w:szCs w:val="24"/>
        </w:rPr>
      </w:pPr>
    </w:p>
    <w:p w:rsidR="00FF1E0D" w:rsidRDefault="00FF1E0D" w:rsidP="00C1035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FF1E0D" w:rsidRDefault="00FF1E0D" w:rsidP="00C1035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FF1E0D" w:rsidRDefault="00FF1E0D" w:rsidP="00C1035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10359" w:rsidRPr="00277912" w:rsidRDefault="00C10359" w:rsidP="00C1035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lastRenderedPageBreak/>
        <w:t>Художественно - эстетическое направление</w:t>
      </w:r>
    </w:p>
    <w:p w:rsidR="004A10D4" w:rsidRPr="00277912" w:rsidRDefault="004A10D4" w:rsidP="00C1035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5B5193" w:rsidRPr="00277912" w:rsidRDefault="003D2153" w:rsidP="004A10D4">
      <w:pPr>
        <w:pStyle w:val="a3"/>
        <w:ind w:firstLine="708"/>
        <w:jc w:val="both"/>
        <w:rPr>
          <w:rFonts w:ascii="Times New Roman" w:hAnsi="Times New Roman"/>
          <w:i/>
          <w:szCs w:val="24"/>
        </w:rPr>
      </w:pPr>
      <w:r w:rsidRPr="00277912">
        <w:rPr>
          <w:rFonts w:ascii="Times New Roman" w:hAnsi="Times New Roman"/>
          <w:sz w:val="24"/>
          <w:szCs w:val="28"/>
        </w:rPr>
        <w:t>Развитие творческой личности осуществляется с помощью таких форм работы:</w:t>
      </w:r>
      <w:r w:rsidR="004A10D4" w:rsidRPr="00277912">
        <w:rPr>
          <w:rFonts w:ascii="Times New Roman" w:hAnsi="Times New Roman"/>
          <w:sz w:val="24"/>
          <w:szCs w:val="28"/>
        </w:rPr>
        <w:t xml:space="preserve"> участием детей в мероприятиях, связанных с календарными датами, в конкурсах рисунков и поделок, участием в выставках, посещением музеев и библиотек, участием в интелле</w:t>
      </w:r>
      <w:r w:rsidR="004A10D4" w:rsidRPr="00277912">
        <w:rPr>
          <w:rFonts w:ascii="Times New Roman" w:hAnsi="Times New Roman"/>
          <w:sz w:val="24"/>
          <w:szCs w:val="28"/>
        </w:rPr>
        <w:t>к</w:t>
      </w:r>
      <w:r w:rsidR="004A10D4" w:rsidRPr="00277912">
        <w:rPr>
          <w:rFonts w:ascii="Times New Roman" w:hAnsi="Times New Roman"/>
          <w:sz w:val="24"/>
          <w:szCs w:val="28"/>
        </w:rPr>
        <w:t>туальных играх, развлекательных мероприятиях спортивной направленности, встреч с и</w:t>
      </w:r>
      <w:r w:rsidR="004A10D4" w:rsidRPr="00277912">
        <w:rPr>
          <w:rFonts w:ascii="Times New Roman" w:hAnsi="Times New Roman"/>
          <w:sz w:val="24"/>
          <w:szCs w:val="28"/>
        </w:rPr>
        <w:t>н</w:t>
      </w:r>
      <w:r w:rsidR="004A10D4" w:rsidRPr="00277912">
        <w:rPr>
          <w:rFonts w:ascii="Times New Roman" w:hAnsi="Times New Roman"/>
          <w:sz w:val="24"/>
          <w:szCs w:val="28"/>
        </w:rPr>
        <w:t>тересными людьми.</w:t>
      </w:r>
      <w:r w:rsidRPr="00277912">
        <w:rPr>
          <w:rFonts w:ascii="Times New Roman" w:hAnsi="Times New Roman"/>
          <w:sz w:val="24"/>
          <w:szCs w:val="28"/>
        </w:rPr>
        <w:t xml:space="preserve"> В течение года воспитанники участвовали в различных конкурсах:</w:t>
      </w:r>
    </w:p>
    <w:p w:rsidR="00C10359" w:rsidRPr="00277912" w:rsidRDefault="00C10359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Городской фестиваль цветов «Вместе с природой участвуем в чуде», участник.</w:t>
      </w:r>
    </w:p>
    <w:p w:rsidR="00C10359" w:rsidRPr="00277912" w:rsidRDefault="00C10359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Региональный конкурс по разработке презентационных буклетов государственных учреждений АО для детей – сирот и детей, оставшихся без попечения родителей, «PRO жизнь», участие.</w:t>
      </w:r>
    </w:p>
    <w:p w:rsidR="00C10359" w:rsidRPr="00277912" w:rsidRDefault="00C10359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Конкурс альбомов – презентаций «PRO жизнь» детей детского дома «Листая стр</w:t>
      </w:r>
      <w:r w:rsidRPr="00277912">
        <w:rPr>
          <w:rFonts w:ascii="Times New Roman" w:hAnsi="Times New Roman"/>
          <w:sz w:val="24"/>
          <w:lang w:eastAsia="ru-RU"/>
        </w:rPr>
        <w:t>а</w:t>
      </w:r>
      <w:r w:rsidRPr="00277912">
        <w:rPr>
          <w:rFonts w:ascii="Times New Roman" w:hAnsi="Times New Roman"/>
          <w:sz w:val="24"/>
          <w:lang w:eastAsia="ru-RU"/>
        </w:rPr>
        <w:t>ни</w:t>
      </w:r>
      <w:r w:rsidR="003D2153" w:rsidRPr="00277912">
        <w:rPr>
          <w:rFonts w:ascii="Times New Roman" w:hAnsi="Times New Roman"/>
          <w:sz w:val="24"/>
          <w:lang w:eastAsia="ru-RU"/>
        </w:rPr>
        <w:t>цы».</w:t>
      </w:r>
    </w:p>
    <w:p w:rsidR="00C10359" w:rsidRPr="00277912" w:rsidRDefault="003D2153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Конкурс коллажей «Мой герб».</w:t>
      </w:r>
    </w:p>
    <w:p w:rsidR="00C10359" w:rsidRPr="00277912" w:rsidRDefault="00C10359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Ко</w:t>
      </w:r>
      <w:r w:rsidR="003D2153" w:rsidRPr="00277912">
        <w:rPr>
          <w:rFonts w:ascii="Times New Roman" w:hAnsi="Times New Roman"/>
          <w:sz w:val="24"/>
          <w:lang w:eastAsia="ru-RU"/>
        </w:rPr>
        <w:t>нкурс «Дружат дети на планете».</w:t>
      </w:r>
    </w:p>
    <w:p w:rsidR="00C10359" w:rsidRPr="00277912" w:rsidRDefault="00C10359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 xml:space="preserve">Региональный конкурс детско – юношеского творчества по пожарной безопасности «Неопалимая купина» </w:t>
      </w:r>
      <w:r w:rsidR="003D2153" w:rsidRPr="00277912">
        <w:rPr>
          <w:rFonts w:ascii="Times New Roman" w:hAnsi="Times New Roman"/>
          <w:sz w:val="24"/>
          <w:lang w:eastAsia="ru-RU"/>
        </w:rPr>
        <w:t>.</w:t>
      </w:r>
    </w:p>
    <w:p w:rsidR="00C10359" w:rsidRPr="00277912" w:rsidRDefault="003D2153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 xml:space="preserve">Конкурс Валентинок» </w:t>
      </w:r>
      <w:r w:rsidR="00C10359" w:rsidRPr="00277912">
        <w:rPr>
          <w:rFonts w:ascii="Times New Roman" w:hAnsi="Times New Roman"/>
          <w:sz w:val="24"/>
          <w:lang w:eastAsia="ru-RU"/>
        </w:rPr>
        <w:t>.</w:t>
      </w:r>
    </w:p>
    <w:p w:rsidR="00C10359" w:rsidRPr="00277912" w:rsidRDefault="00C10359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 xml:space="preserve">Конкурс </w:t>
      </w:r>
      <w:r w:rsidR="003D2153" w:rsidRPr="00277912">
        <w:rPr>
          <w:rFonts w:ascii="Times New Roman" w:hAnsi="Times New Roman"/>
          <w:sz w:val="24"/>
          <w:lang w:eastAsia="ru-RU"/>
        </w:rPr>
        <w:t>коллажей «Год Экологии – 2017»</w:t>
      </w:r>
    </w:p>
    <w:p w:rsidR="00C10359" w:rsidRPr="00277912" w:rsidRDefault="00C10359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Конкурс рисунков «Великан по имени Чукоша», посвященный дню рождения К.И. Чуковско</w:t>
      </w:r>
      <w:r w:rsidR="003D2153" w:rsidRPr="00277912">
        <w:rPr>
          <w:rFonts w:ascii="Times New Roman" w:hAnsi="Times New Roman"/>
          <w:sz w:val="24"/>
          <w:lang w:eastAsia="ru-RU"/>
        </w:rPr>
        <w:t>го</w:t>
      </w:r>
    </w:p>
    <w:p w:rsidR="003D2153" w:rsidRPr="00277912" w:rsidRDefault="00C10359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>Районный конкурс «Петух символ года»</w:t>
      </w:r>
    </w:p>
    <w:p w:rsidR="00C10359" w:rsidRPr="00277912" w:rsidRDefault="003D2153" w:rsidP="003D2153">
      <w:pPr>
        <w:pStyle w:val="a3"/>
        <w:numPr>
          <w:ilvl w:val="0"/>
          <w:numId w:val="9"/>
        </w:numPr>
        <w:rPr>
          <w:rFonts w:ascii="Times New Roman" w:hAnsi="Times New Roman"/>
          <w:sz w:val="24"/>
          <w:lang w:eastAsia="ru-RU"/>
        </w:rPr>
      </w:pPr>
      <w:r w:rsidRPr="00277912">
        <w:rPr>
          <w:rFonts w:ascii="Times New Roman" w:hAnsi="Times New Roman"/>
          <w:sz w:val="24"/>
          <w:lang w:eastAsia="ru-RU"/>
        </w:rPr>
        <w:t xml:space="preserve">Региональный </w:t>
      </w:r>
      <w:r w:rsidR="00C10359" w:rsidRPr="00277912">
        <w:rPr>
          <w:rFonts w:ascii="Times New Roman" w:hAnsi="Times New Roman"/>
          <w:sz w:val="24"/>
          <w:lang w:eastAsia="ru-RU"/>
        </w:rPr>
        <w:t xml:space="preserve"> </w:t>
      </w:r>
      <w:r w:rsidRPr="00277912">
        <w:rPr>
          <w:rFonts w:ascii="Times New Roman" w:hAnsi="Times New Roman"/>
          <w:sz w:val="24"/>
          <w:szCs w:val="24"/>
        </w:rPr>
        <w:t>Фестиваль детского творчества «Солнечный круг»</w:t>
      </w:r>
    </w:p>
    <w:p w:rsidR="00C10359" w:rsidRPr="00277912" w:rsidRDefault="00C10359" w:rsidP="00C10359">
      <w:pPr>
        <w:pStyle w:val="a3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4A10D4" w:rsidRPr="00277912" w:rsidRDefault="00C10359" w:rsidP="004A10D4">
      <w:pPr>
        <w:pStyle w:val="a3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Спортивно – оздоровительная деятельность</w:t>
      </w:r>
    </w:p>
    <w:p w:rsidR="00611CCD" w:rsidRPr="00277912" w:rsidRDefault="00611CCD" w:rsidP="003D2153">
      <w:pPr>
        <w:pStyle w:val="af2"/>
        <w:jc w:val="both"/>
      </w:pPr>
      <w:r w:rsidRPr="00277912">
        <w:t>Результ</w:t>
      </w:r>
      <w:r w:rsidR="004A10D4" w:rsidRPr="00277912">
        <w:t>аты деятельности по спортивно</w:t>
      </w:r>
      <w:r w:rsidRPr="00277912">
        <w:t>-оздоровительно направлению свидетельствуют о том, что работа в этом блоке осуществлялась целенаправленно, систематически. Медико-психолого-педагогическое сопровождение воспитанников осуществлялось медицинскими работниками в тесном контакте с педагогами.</w:t>
      </w:r>
      <w:r w:rsidR="004A10D4" w:rsidRPr="00277912">
        <w:t xml:space="preserve"> Положительная динамика показателей зд</w:t>
      </w:r>
      <w:r w:rsidR="004A10D4" w:rsidRPr="00277912">
        <w:t>о</w:t>
      </w:r>
      <w:r w:rsidR="004A10D4" w:rsidRPr="00277912">
        <w:t xml:space="preserve">ровья и физического развития детей осуществлялась на основе организации </w:t>
      </w:r>
      <w:r w:rsidR="003D2153" w:rsidRPr="00277912">
        <w:t>различных форм работы с детьми:</w:t>
      </w:r>
    </w:p>
    <w:p w:rsidR="00611CCD" w:rsidRPr="00277912" w:rsidRDefault="00611CCD" w:rsidP="00611CCD">
      <w:pPr>
        <w:pStyle w:val="af2"/>
        <w:jc w:val="both"/>
        <w:rPr>
          <w:vanish/>
          <w:sz w:val="28"/>
        </w:rPr>
      </w:pPr>
    </w:p>
    <w:p w:rsidR="00611CCD" w:rsidRPr="00277912" w:rsidRDefault="00611CCD" w:rsidP="003D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Организация спортивных секций по интересам: настольный теннис, мини-футбол, баскетбол, футбол.</w:t>
      </w:r>
    </w:p>
    <w:p w:rsidR="00611CCD" w:rsidRPr="00277912" w:rsidRDefault="00611CCD" w:rsidP="003D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Участие в  олимпиаде «В будущее со спортом», спортивных соревнованиях между детскими домами по различным видам спорта в течение года.</w:t>
      </w:r>
    </w:p>
    <w:p w:rsidR="00611CCD" w:rsidRPr="00277912" w:rsidRDefault="00611CCD" w:rsidP="003D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 xml:space="preserve"> Соревнования в секциях по интересам.</w:t>
      </w:r>
    </w:p>
    <w:p w:rsidR="00611CCD" w:rsidRPr="00277912" w:rsidRDefault="00611CCD" w:rsidP="003D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Участие в муниципальны</w:t>
      </w:r>
      <w:r w:rsidR="004A10D4" w:rsidRPr="00277912">
        <w:rPr>
          <w:rFonts w:ascii="Times New Roman" w:hAnsi="Times New Roman"/>
          <w:sz w:val="24"/>
        </w:rPr>
        <w:t>х</w:t>
      </w:r>
      <w:r w:rsidRPr="00277912">
        <w:rPr>
          <w:rFonts w:ascii="Times New Roman" w:hAnsi="Times New Roman"/>
          <w:sz w:val="24"/>
        </w:rPr>
        <w:t xml:space="preserve"> спортивно-массовых мероприятиях.</w:t>
      </w:r>
    </w:p>
    <w:p w:rsidR="00611CCD" w:rsidRPr="00277912" w:rsidRDefault="00611CCD" w:rsidP="003D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Просмотр спортивных видеоматериалов, повествующих об истории спорта, ра</w:t>
      </w:r>
      <w:r w:rsidRPr="00277912">
        <w:rPr>
          <w:rFonts w:ascii="Times New Roman" w:hAnsi="Times New Roman"/>
          <w:sz w:val="24"/>
        </w:rPr>
        <w:t>з</w:t>
      </w:r>
      <w:r w:rsidRPr="00277912">
        <w:rPr>
          <w:rFonts w:ascii="Times New Roman" w:hAnsi="Times New Roman"/>
          <w:sz w:val="24"/>
        </w:rPr>
        <w:t>личных достижениях, знакомство с выдающимися русскими и зарубежными спортсменами.</w:t>
      </w:r>
    </w:p>
    <w:p w:rsidR="00611CCD" w:rsidRPr="00277912" w:rsidRDefault="00611CCD" w:rsidP="003D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Туристические походы.</w:t>
      </w:r>
    </w:p>
    <w:p w:rsidR="003F1AB2" w:rsidRPr="00277912" w:rsidRDefault="004A10D4" w:rsidP="003F1AB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Взаимодействие с воспитанниками ГБОУ</w:t>
      </w:r>
      <w:r w:rsidR="003D2153" w:rsidRPr="00277912">
        <w:rPr>
          <w:rFonts w:ascii="Times New Roman" w:hAnsi="Times New Roman"/>
          <w:sz w:val="24"/>
        </w:rPr>
        <w:t xml:space="preserve"> АО </w:t>
      </w:r>
      <w:r w:rsidRPr="00277912">
        <w:rPr>
          <w:rFonts w:ascii="Times New Roman" w:hAnsi="Times New Roman"/>
          <w:sz w:val="24"/>
        </w:rPr>
        <w:t>«Вельская СКОШИ», МБОУ «СШ №1г.Вельска», МБОУ «СШ №2 г. Вельска» и спортивной школы.</w:t>
      </w:r>
    </w:p>
    <w:p w:rsidR="003D2153" w:rsidRPr="00277912" w:rsidRDefault="00611CCD" w:rsidP="003F1AB2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  <w:szCs w:val="24"/>
        </w:rPr>
        <w:t>Воспитанники с удовольствием занимаются в спортивных секциях, участвуют в соре</w:t>
      </w:r>
      <w:r w:rsidRPr="00277912">
        <w:rPr>
          <w:rFonts w:ascii="Times New Roman" w:hAnsi="Times New Roman"/>
          <w:sz w:val="24"/>
          <w:szCs w:val="24"/>
        </w:rPr>
        <w:t>в</w:t>
      </w:r>
      <w:r w:rsidRPr="00277912">
        <w:rPr>
          <w:rFonts w:ascii="Times New Roman" w:hAnsi="Times New Roman"/>
          <w:sz w:val="24"/>
          <w:szCs w:val="24"/>
        </w:rPr>
        <w:t>нованиях, радуются победам, что играет существенную роль в их социальной реабилит</w:t>
      </w:r>
      <w:r w:rsidRPr="00277912">
        <w:rPr>
          <w:rFonts w:ascii="Times New Roman" w:hAnsi="Times New Roman"/>
          <w:sz w:val="24"/>
          <w:szCs w:val="24"/>
        </w:rPr>
        <w:t>а</w:t>
      </w:r>
      <w:r w:rsidRPr="00277912">
        <w:rPr>
          <w:rFonts w:ascii="Times New Roman" w:hAnsi="Times New Roman"/>
          <w:sz w:val="24"/>
          <w:szCs w:val="24"/>
        </w:rPr>
        <w:t>ции.</w:t>
      </w:r>
    </w:p>
    <w:p w:rsidR="00FF1E0D" w:rsidRDefault="00FF1E0D" w:rsidP="00DD61B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F1E0D" w:rsidRDefault="00FF1E0D" w:rsidP="00DD61B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61F2F" w:rsidRPr="00277912" w:rsidRDefault="00761F2F" w:rsidP="00DD61B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lastRenderedPageBreak/>
        <w:t>Трудовая деятельность и профессиональное самоопределение</w:t>
      </w:r>
    </w:p>
    <w:p w:rsidR="00AA1D2D" w:rsidRPr="00277912" w:rsidRDefault="00761F2F" w:rsidP="009A4975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Каждый воспитанник был включен в трудовую деятельность по дому, учитывая его возраст. Распределены трудовые обязанности между детьми по выполнению хозяйстве</w:t>
      </w:r>
      <w:r w:rsidRPr="00277912">
        <w:rPr>
          <w:rFonts w:ascii="Times New Roman" w:hAnsi="Times New Roman"/>
          <w:sz w:val="24"/>
        </w:rPr>
        <w:t>н</w:t>
      </w:r>
      <w:r w:rsidRPr="00277912">
        <w:rPr>
          <w:rFonts w:ascii="Times New Roman" w:hAnsi="Times New Roman"/>
          <w:sz w:val="24"/>
        </w:rPr>
        <w:t xml:space="preserve">но-бытового труда: уборка помещений, дежурство по дому, в группе, </w:t>
      </w:r>
      <w:r w:rsidR="008776FC" w:rsidRPr="00277912">
        <w:rPr>
          <w:rFonts w:ascii="Times New Roman" w:hAnsi="Times New Roman"/>
          <w:sz w:val="24"/>
        </w:rPr>
        <w:t>стирка мелких ли</w:t>
      </w:r>
      <w:r w:rsidR="008776FC" w:rsidRPr="00277912">
        <w:rPr>
          <w:rFonts w:ascii="Times New Roman" w:hAnsi="Times New Roman"/>
          <w:sz w:val="24"/>
        </w:rPr>
        <w:t>ч</w:t>
      </w:r>
      <w:r w:rsidR="008776FC" w:rsidRPr="00277912">
        <w:rPr>
          <w:rFonts w:ascii="Times New Roman" w:hAnsi="Times New Roman"/>
          <w:sz w:val="24"/>
        </w:rPr>
        <w:t>ных вещей и другое.</w:t>
      </w:r>
      <w:r w:rsidR="00AA1D2D" w:rsidRPr="00277912">
        <w:rPr>
          <w:rFonts w:ascii="Times New Roman" w:hAnsi="Times New Roman"/>
          <w:sz w:val="24"/>
        </w:rPr>
        <w:t xml:space="preserve"> </w:t>
      </w:r>
      <w:r w:rsidRPr="00277912">
        <w:rPr>
          <w:rFonts w:ascii="Times New Roman" w:hAnsi="Times New Roman"/>
          <w:sz w:val="24"/>
        </w:rPr>
        <w:t>Большое воспитательное значение имеет совместная трудовая де</w:t>
      </w:r>
      <w:r w:rsidRPr="00277912">
        <w:rPr>
          <w:rFonts w:ascii="Times New Roman" w:hAnsi="Times New Roman"/>
          <w:sz w:val="24"/>
        </w:rPr>
        <w:t>я</w:t>
      </w:r>
      <w:r w:rsidRPr="00277912">
        <w:rPr>
          <w:rFonts w:ascii="Times New Roman" w:hAnsi="Times New Roman"/>
          <w:sz w:val="24"/>
        </w:rPr>
        <w:t>тельность по благоустройству территории детского дома, когда одновременно трудятся не только</w:t>
      </w:r>
      <w:r w:rsidR="009A4975" w:rsidRPr="00277912">
        <w:rPr>
          <w:rFonts w:ascii="Times New Roman" w:hAnsi="Times New Roman"/>
          <w:sz w:val="24"/>
        </w:rPr>
        <w:t xml:space="preserve"> воспитанники, но и сотрудники.</w:t>
      </w:r>
    </w:p>
    <w:p w:rsidR="00761F2F" w:rsidRPr="00277912" w:rsidRDefault="00761F2F" w:rsidP="009A4975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277912">
        <w:rPr>
          <w:rFonts w:ascii="Times New Roman" w:hAnsi="Times New Roman"/>
          <w:sz w:val="24"/>
        </w:rPr>
        <w:t>С выпускниками проводилась профориентационная работа: специальные занятия по личностному и профессиональному самоопределению. Большое внимание педагогич</w:t>
      </w:r>
      <w:r w:rsidRPr="00277912">
        <w:rPr>
          <w:rFonts w:ascii="Times New Roman" w:hAnsi="Times New Roman"/>
          <w:sz w:val="24"/>
        </w:rPr>
        <w:t>е</w:t>
      </w:r>
      <w:r w:rsidRPr="00277912">
        <w:rPr>
          <w:rFonts w:ascii="Times New Roman" w:hAnsi="Times New Roman"/>
          <w:sz w:val="24"/>
        </w:rPr>
        <w:t xml:space="preserve">ский коллектив уделяет профориентации и самоопределению. </w:t>
      </w:r>
    </w:p>
    <w:p w:rsidR="00761F2F" w:rsidRPr="00277912" w:rsidRDefault="00761F2F" w:rsidP="00AA1D2D">
      <w:pPr>
        <w:pStyle w:val="a3"/>
        <w:ind w:firstLine="708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Всё вышесказанное способствует развитию самостоятельной, духовно богатой, нравственной личности, формированию положительно ориентированных жизненных пл</w:t>
      </w:r>
      <w:r w:rsidRPr="00277912">
        <w:rPr>
          <w:rFonts w:ascii="Times New Roman" w:hAnsi="Times New Roman"/>
          <w:sz w:val="24"/>
        </w:rPr>
        <w:t>а</w:t>
      </w:r>
      <w:r w:rsidRPr="00277912">
        <w:rPr>
          <w:rFonts w:ascii="Times New Roman" w:hAnsi="Times New Roman"/>
          <w:sz w:val="24"/>
        </w:rPr>
        <w:t>нов, профессиональных намерений, социально-бытовых умений и навыков.</w:t>
      </w:r>
    </w:p>
    <w:p w:rsidR="00A14CB9" w:rsidRPr="00277912" w:rsidRDefault="00A14CB9" w:rsidP="00A14CB9">
      <w:pPr>
        <w:pStyle w:val="Style4"/>
        <w:widowControl/>
        <w:spacing w:line="240" w:lineRule="auto"/>
        <w:ind w:left="720"/>
      </w:pPr>
    </w:p>
    <w:p w:rsidR="0057481E" w:rsidRPr="00277912" w:rsidRDefault="0057481E" w:rsidP="00DD61B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6.2. Система дополнительного образования.</w:t>
      </w:r>
    </w:p>
    <w:p w:rsidR="00045A42" w:rsidRPr="00277912" w:rsidRDefault="00045A42" w:rsidP="003F1AB2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Важной составляющей воспитательно-образовательного пространства для восп</w:t>
      </w:r>
      <w:r w:rsidRPr="00277912">
        <w:rPr>
          <w:rFonts w:ascii="Times New Roman" w:hAnsi="Times New Roman"/>
          <w:sz w:val="24"/>
        </w:rPr>
        <w:t>и</w:t>
      </w:r>
      <w:r w:rsidRPr="00277912">
        <w:rPr>
          <w:rFonts w:ascii="Times New Roman" w:hAnsi="Times New Roman"/>
          <w:sz w:val="24"/>
        </w:rPr>
        <w:t>танников детского дома является система дополнительного образования, которая спосо</w:t>
      </w:r>
      <w:r w:rsidRPr="00277912">
        <w:rPr>
          <w:rFonts w:ascii="Times New Roman" w:hAnsi="Times New Roman"/>
          <w:sz w:val="24"/>
        </w:rPr>
        <w:t>б</w:t>
      </w:r>
      <w:r w:rsidRPr="00277912">
        <w:rPr>
          <w:rFonts w:ascii="Times New Roman" w:hAnsi="Times New Roman"/>
          <w:sz w:val="24"/>
        </w:rPr>
        <w:t>ствует выявлению у воспитанников природных задатков, творческих способностей, через положительные результаты деятельности у детей повышается самооценка, социальная значимость, проживается ситуация успеха. В детском доме созданы все условия для св</w:t>
      </w:r>
      <w:r w:rsidRPr="00277912">
        <w:rPr>
          <w:rFonts w:ascii="Times New Roman" w:hAnsi="Times New Roman"/>
          <w:sz w:val="24"/>
        </w:rPr>
        <w:t>о</w:t>
      </w:r>
      <w:r w:rsidRPr="00277912">
        <w:rPr>
          <w:rFonts w:ascii="Times New Roman" w:hAnsi="Times New Roman"/>
          <w:sz w:val="24"/>
        </w:rPr>
        <w:t>бодного выбора, в соответствии с многообразием развивающей деятельности посредствам кружков, занятий по интересам, потребностям и склонностям самого ребенка. Все восп</w:t>
      </w:r>
      <w:r w:rsidRPr="00277912">
        <w:rPr>
          <w:rFonts w:ascii="Times New Roman" w:hAnsi="Times New Roman"/>
          <w:sz w:val="24"/>
        </w:rPr>
        <w:t>и</w:t>
      </w:r>
      <w:r w:rsidRPr="00277912">
        <w:rPr>
          <w:rFonts w:ascii="Times New Roman" w:hAnsi="Times New Roman"/>
          <w:sz w:val="24"/>
        </w:rPr>
        <w:t>танники посещают кружки по интересам различного направления. Занятия в кружках по</w:t>
      </w:r>
      <w:r w:rsidRPr="00277912">
        <w:rPr>
          <w:rFonts w:ascii="Times New Roman" w:hAnsi="Times New Roman"/>
          <w:sz w:val="24"/>
        </w:rPr>
        <w:t>з</w:t>
      </w:r>
      <w:r w:rsidRPr="00277912">
        <w:rPr>
          <w:rFonts w:ascii="Times New Roman" w:hAnsi="Times New Roman"/>
          <w:sz w:val="24"/>
        </w:rPr>
        <w:t xml:space="preserve">воляет воспитанникам развивать свой потенциал, музыкальные способности, физические возможности. Перечень кружков, спортивных секций. (Приложение </w:t>
      </w:r>
      <w:r w:rsidR="009A4975" w:rsidRPr="00277912">
        <w:rPr>
          <w:rFonts w:ascii="Times New Roman" w:hAnsi="Times New Roman"/>
          <w:sz w:val="24"/>
        </w:rPr>
        <w:t>11</w:t>
      </w:r>
      <w:r w:rsidR="0015038D" w:rsidRPr="00277912">
        <w:rPr>
          <w:rFonts w:ascii="Times New Roman" w:hAnsi="Times New Roman"/>
          <w:sz w:val="24"/>
        </w:rPr>
        <w:t>)</w:t>
      </w:r>
    </w:p>
    <w:p w:rsidR="003F1AB2" w:rsidRPr="00277912" w:rsidRDefault="003F1AB2" w:rsidP="003F1AB2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57481E" w:rsidRPr="00277912" w:rsidRDefault="0057481E" w:rsidP="00DD61B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6.3. Безопасность образовательной среды</w:t>
      </w:r>
    </w:p>
    <w:p w:rsidR="00535EE0" w:rsidRPr="00277912" w:rsidRDefault="00535EE0" w:rsidP="00E350B6">
      <w:pPr>
        <w:pStyle w:val="a3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277912">
        <w:rPr>
          <w:rFonts w:ascii="Times New Roman" w:hAnsi="Times New Roman"/>
          <w:sz w:val="24"/>
          <w:shd w:val="clear" w:color="auto" w:fill="FFFFFF"/>
        </w:rPr>
        <w:t>Для безопасного пребывания воспитанников и сотрудников обязывает администр</w:t>
      </w:r>
      <w:r w:rsidRPr="00277912">
        <w:rPr>
          <w:rFonts w:ascii="Times New Roman" w:hAnsi="Times New Roman"/>
          <w:sz w:val="24"/>
          <w:shd w:val="clear" w:color="auto" w:fill="FFFFFF"/>
        </w:rPr>
        <w:t>а</w:t>
      </w:r>
      <w:r w:rsidRPr="00277912">
        <w:rPr>
          <w:rFonts w:ascii="Times New Roman" w:hAnsi="Times New Roman"/>
          <w:sz w:val="24"/>
          <w:shd w:val="clear" w:color="auto" w:fill="FFFFFF"/>
        </w:rPr>
        <w:t>цию детского дома предусмотреть комплекс качественных мер по безопасности детей и всех участников образовательного процесса в здании и на территории детского дома:</w:t>
      </w:r>
    </w:p>
    <w:p w:rsidR="00A107D4" w:rsidRPr="00277912" w:rsidRDefault="00296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Контрольно - пропускной режим учреждение осуществляет деж</w:t>
      </w:r>
      <w:r w:rsidR="00DF6AE2" w:rsidRPr="00277912">
        <w:rPr>
          <w:rFonts w:ascii="Times New Roman" w:hAnsi="Times New Roman"/>
          <w:sz w:val="24"/>
          <w:szCs w:val="24"/>
        </w:rPr>
        <w:t xml:space="preserve">урный вахтер в дневное время и </w:t>
      </w:r>
      <w:r w:rsidRPr="00277912">
        <w:rPr>
          <w:rFonts w:ascii="Times New Roman" w:hAnsi="Times New Roman"/>
          <w:sz w:val="24"/>
          <w:szCs w:val="24"/>
        </w:rPr>
        <w:t xml:space="preserve">в ночное время организовано дежурство сотрудниками ООО </w:t>
      </w:r>
      <w:r w:rsidR="00A95E7E" w:rsidRPr="00277912">
        <w:rPr>
          <w:rFonts w:ascii="Times New Roman" w:hAnsi="Times New Roman"/>
          <w:sz w:val="24"/>
          <w:szCs w:val="24"/>
        </w:rPr>
        <w:t>«</w:t>
      </w:r>
      <w:r w:rsidR="00A107D4" w:rsidRPr="00277912">
        <w:rPr>
          <w:rFonts w:ascii="Times New Roman" w:hAnsi="Times New Roman"/>
          <w:sz w:val="24"/>
          <w:szCs w:val="24"/>
        </w:rPr>
        <w:t>ЧОО</w:t>
      </w:r>
      <w:r w:rsidR="00A95E7E" w:rsidRPr="00277912">
        <w:rPr>
          <w:rFonts w:ascii="Times New Roman" w:hAnsi="Times New Roman"/>
          <w:sz w:val="24"/>
          <w:szCs w:val="24"/>
        </w:rPr>
        <w:t xml:space="preserve"> «Р</w:t>
      </w:r>
      <w:r w:rsidR="00A95E7E" w:rsidRPr="00277912">
        <w:rPr>
          <w:rFonts w:ascii="Times New Roman" w:hAnsi="Times New Roman"/>
          <w:sz w:val="24"/>
          <w:szCs w:val="24"/>
        </w:rPr>
        <w:t>у</w:t>
      </w:r>
      <w:r w:rsidR="00A95E7E" w:rsidRPr="00277912">
        <w:rPr>
          <w:rFonts w:ascii="Times New Roman" w:hAnsi="Times New Roman"/>
          <w:sz w:val="24"/>
          <w:szCs w:val="24"/>
        </w:rPr>
        <w:t xml:space="preserve">сичъ» </w:t>
      </w:r>
      <w:r w:rsidRPr="00277912">
        <w:rPr>
          <w:rFonts w:ascii="Times New Roman" w:hAnsi="Times New Roman"/>
          <w:sz w:val="24"/>
          <w:szCs w:val="24"/>
        </w:rPr>
        <w:t>(договор №</w:t>
      </w:r>
      <w:r w:rsidR="00A107D4" w:rsidRPr="00277912">
        <w:rPr>
          <w:rFonts w:ascii="Times New Roman" w:hAnsi="Times New Roman"/>
          <w:sz w:val="24"/>
          <w:szCs w:val="24"/>
        </w:rPr>
        <w:t>03/ФО от 01.01.2017 г.)</w:t>
      </w:r>
    </w:p>
    <w:p w:rsidR="002965FC" w:rsidRPr="00277912" w:rsidRDefault="00296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Лица, не работающие в нашем учреждении, но посещающие его по служебной необходимости пропускаются  в здание при предъявлении документа, удостоверяющего личность, с записью в журнале  «Учета посетителей».</w:t>
      </w:r>
    </w:p>
    <w:p w:rsidR="002965FC" w:rsidRPr="00277912" w:rsidRDefault="00296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 целях антитеррористической защищенности и безопасности учреждения функц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>онирует система видеонаблюдения</w:t>
      </w:r>
      <w:r w:rsidR="00A107D4" w:rsidRPr="00277912">
        <w:rPr>
          <w:rFonts w:ascii="Times New Roman" w:hAnsi="Times New Roman"/>
          <w:sz w:val="24"/>
          <w:szCs w:val="24"/>
        </w:rPr>
        <w:t>.</w:t>
      </w:r>
    </w:p>
    <w:p w:rsidR="00A107D4" w:rsidRPr="00277912" w:rsidRDefault="00296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Для обеспечения пожарной безопасности  заключен договор </w:t>
      </w:r>
      <w:r w:rsidR="00A107D4" w:rsidRPr="00277912">
        <w:rPr>
          <w:rFonts w:ascii="Times New Roman" w:hAnsi="Times New Roman"/>
          <w:sz w:val="24"/>
          <w:szCs w:val="24"/>
        </w:rPr>
        <w:t>с ООО «Архангел</w:t>
      </w:r>
      <w:r w:rsidR="00A107D4" w:rsidRPr="00277912">
        <w:rPr>
          <w:rFonts w:ascii="Times New Roman" w:hAnsi="Times New Roman"/>
          <w:sz w:val="24"/>
          <w:szCs w:val="24"/>
        </w:rPr>
        <w:t>ь</w:t>
      </w:r>
      <w:r w:rsidR="00A107D4" w:rsidRPr="00277912">
        <w:rPr>
          <w:rFonts w:ascii="Times New Roman" w:hAnsi="Times New Roman"/>
          <w:sz w:val="24"/>
          <w:szCs w:val="24"/>
        </w:rPr>
        <w:t xml:space="preserve">ское предприятие противопожарной автоматики»  № 414-01-16 КП /ППА от 10.02.2016 г,  </w:t>
      </w:r>
      <w:r w:rsidRPr="00277912">
        <w:rPr>
          <w:rFonts w:ascii="Times New Roman" w:hAnsi="Times New Roman"/>
          <w:sz w:val="24"/>
          <w:szCs w:val="24"/>
        </w:rPr>
        <w:t>здание оборудовано системой автоматической пожарной сигнализации  и звуковой сист</w:t>
      </w:r>
      <w:r w:rsidRPr="00277912">
        <w:rPr>
          <w:rFonts w:ascii="Times New Roman" w:hAnsi="Times New Roman"/>
          <w:sz w:val="24"/>
          <w:szCs w:val="24"/>
        </w:rPr>
        <w:t>е</w:t>
      </w:r>
      <w:r w:rsidRPr="00277912">
        <w:rPr>
          <w:rFonts w:ascii="Times New Roman" w:hAnsi="Times New Roman"/>
          <w:sz w:val="24"/>
          <w:szCs w:val="24"/>
        </w:rPr>
        <w:t xml:space="preserve">мой оповещения людей о пожаре, обеспечивается поступление сигнала о пожаре с объекта непосредственно в пожарную часть. Заключен  договор, по техническому обслуживанию пожарной сигнализации заключен договор с ООО «КолАкс» от 31.12.2015 г. </w:t>
      </w:r>
    </w:p>
    <w:p w:rsidR="002965FC" w:rsidRPr="00277912" w:rsidRDefault="00296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Ведется работа по противопожарной профилактике: издаются распорядительные документы, устанавливающие противопожарный режим; разрабатываются инструкции, планы эвакуации, памятки про пожарной безопасности, проводится обучение персонала и воспитанников действиям по предупреждению и тушению пожаров и т. Д. В течение учебного года было проведено:</w:t>
      </w:r>
      <w:r w:rsidR="009C2DB4" w:rsidRPr="00277912">
        <w:rPr>
          <w:rFonts w:ascii="Times New Roman" w:hAnsi="Times New Roman"/>
          <w:sz w:val="24"/>
          <w:szCs w:val="24"/>
        </w:rPr>
        <w:t xml:space="preserve"> учебных эвакуа</w:t>
      </w:r>
      <w:r w:rsidR="00A107D4" w:rsidRPr="00277912">
        <w:rPr>
          <w:rFonts w:ascii="Times New Roman" w:hAnsi="Times New Roman"/>
          <w:sz w:val="24"/>
          <w:szCs w:val="24"/>
        </w:rPr>
        <w:t>ций – 4</w:t>
      </w:r>
      <w:r w:rsidR="009C2DB4" w:rsidRPr="00277912">
        <w:rPr>
          <w:rFonts w:ascii="Times New Roman" w:hAnsi="Times New Roman"/>
          <w:sz w:val="24"/>
          <w:szCs w:val="24"/>
        </w:rPr>
        <w:t xml:space="preserve">, из них </w:t>
      </w:r>
      <w:r w:rsidRPr="00277912">
        <w:rPr>
          <w:rFonts w:ascii="Times New Roman" w:hAnsi="Times New Roman"/>
          <w:sz w:val="24"/>
          <w:szCs w:val="24"/>
        </w:rPr>
        <w:t>2 с привлечением расчета пожарных ПЧ -26.</w:t>
      </w:r>
    </w:p>
    <w:p w:rsidR="002965FC" w:rsidRPr="00277912" w:rsidRDefault="002965FC" w:rsidP="00E350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Все помещения детского дома оборудованы в соответствии  с санитарными прав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>лами и правилами охраны труда и техники безопасности. В 2015 году ООО «Рацио» (г.Вологда) была проведена специальная оценка условий труда на 30 рабочих местах в с</w:t>
      </w:r>
      <w:r w:rsidRPr="00277912">
        <w:rPr>
          <w:rFonts w:ascii="Times New Roman" w:hAnsi="Times New Roman"/>
          <w:sz w:val="24"/>
          <w:szCs w:val="24"/>
        </w:rPr>
        <w:t>о</w:t>
      </w:r>
      <w:r w:rsidRPr="00277912">
        <w:rPr>
          <w:rFonts w:ascii="Times New Roman" w:hAnsi="Times New Roman"/>
          <w:sz w:val="24"/>
          <w:szCs w:val="24"/>
        </w:rPr>
        <w:t>ответствии с Федеральным законом Российской Федерации от 28 декабря 2013 года № 426-ФЗ «О специальной оценке условий труда».</w:t>
      </w:r>
    </w:p>
    <w:p w:rsidR="002965FC" w:rsidRPr="00277912" w:rsidRDefault="00626D89" w:rsidP="00626D89">
      <w:pPr>
        <w:spacing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 xml:space="preserve">Транспортное средство «Газель» (на 13 мест) оборудована системой спутникового наблюдения «ГЛОНАСС» в июне 2013 года и установлен тахограф. Все перевозки в учреждении организуются </w:t>
      </w:r>
      <w:r w:rsidRPr="00277912">
        <w:rPr>
          <w:rFonts w:ascii="Times New Roman" w:hAnsi="Times New Roman"/>
          <w:spacing w:val="-3"/>
          <w:sz w:val="24"/>
          <w:szCs w:val="24"/>
        </w:rPr>
        <w:t>в соответствии с Постановлением Правительства РФ от 17 д</w:t>
      </w:r>
      <w:r w:rsidRPr="00277912">
        <w:rPr>
          <w:rFonts w:ascii="Times New Roman" w:hAnsi="Times New Roman"/>
          <w:spacing w:val="-3"/>
          <w:sz w:val="24"/>
          <w:szCs w:val="24"/>
        </w:rPr>
        <w:t>е</w:t>
      </w:r>
      <w:r w:rsidRPr="00277912">
        <w:rPr>
          <w:rFonts w:ascii="Times New Roman" w:hAnsi="Times New Roman"/>
          <w:spacing w:val="-3"/>
          <w:sz w:val="24"/>
          <w:szCs w:val="24"/>
        </w:rPr>
        <w:t>кабря 2013 г. № 1177 «Об утверждении Правил организованной перевозки группы детей а</w:t>
      </w:r>
      <w:r w:rsidRPr="00277912">
        <w:rPr>
          <w:rFonts w:ascii="Times New Roman" w:hAnsi="Times New Roman"/>
          <w:spacing w:val="-3"/>
          <w:sz w:val="24"/>
          <w:szCs w:val="24"/>
        </w:rPr>
        <w:t>в</w:t>
      </w:r>
      <w:r w:rsidRPr="00277912">
        <w:rPr>
          <w:rFonts w:ascii="Times New Roman" w:hAnsi="Times New Roman"/>
          <w:spacing w:val="-3"/>
          <w:sz w:val="24"/>
          <w:szCs w:val="24"/>
        </w:rPr>
        <w:t>тобусами».</w:t>
      </w:r>
    </w:p>
    <w:p w:rsidR="0057481E" w:rsidRPr="00277912" w:rsidRDefault="0057481E" w:rsidP="00DD61B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6.4. Открытость информации об Учреждении.</w:t>
      </w:r>
    </w:p>
    <w:p w:rsidR="00271D32" w:rsidRPr="00277912" w:rsidRDefault="00271D32" w:rsidP="00DF6A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Образовательное учреждение имеет свой интернет – сайт, который является одним из ключевых механизмов оперативного взаимодействия со всеми участниками детского дома и общественностью. Сайт формирует собственное (корпоративное) пространство совместной деятельности.</w:t>
      </w:r>
    </w:p>
    <w:p w:rsidR="00271D32" w:rsidRPr="00277912" w:rsidRDefault="00271D32" w:rsidP="00E350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481E" w:rsidRPr="00277912" w:rsidRDefault="00515B3F" w:rsidP="00DD61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 xml:space="preserve">7. </w:t>
      </w:r>
      <w:r w:rsidR="0057481E" w:rsidRPr="00277912">
        <w:rPr>
          <w:rFonts w:ascii="Times New Roman" w:hAnsi="Times New Roman"/>
          <w:b/>
          <w:sz w:val="24"/>
          <w:szCs w:val="24"/>
        </w:rPr>
        <w:t>Социальная активность и социальное взаимодействие</w:t>
      </w:r>
    </w:p>
    <w:p w:rsidR="00BC4692" w:rsidRPr="00277912" w:rsidRDefault="00BC4692" w:rsidP="00BC46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 xml:space="preserve">Учреждение функционирует в тесной взаимосвязи с социальным окружением. Связь с внешней средой осуществляется по направлениям: </w:t>
      </w:r>
    </w:p>
    <w:p w:rsidR="00BC4692" w:rsidRPr="00277912" w:rsidRDefault="00BC4692" w:rsidP="00BC4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>1. Обучение воспитанников в муниципальных общеобразовательных учреждениях, учр</w:t>
      </w:r>
      <w:r w:rsidRPr="00277912">
        <w:rPr>
          <w:rFonts w:ascii="Times New Roman" w:eastAsiaTheme="minorHAnsi" w:hAnsi="Times New Roman"/>
          <w:sz w:val="24"/>
          <w:szCs w:val="24"/>
        </w:rPr>
        <w:t>е</w:t>
      </w:r>
      <w:r w:rsidRPr="00277912">
        <w:rPr>
          <w:rFonts w:ascii="Times New Roman" w:eastAsiaTheme="minorHAnsi" w:hAnsi="Times New Roman"/>
          <w:sz w:val="24"/>
          <w:szCs w:val="24"/>
        </w:rPr>
        <w:t>ждениях дополнительного образования детей и профессиональных образовательных орг</w:t>
      </w:r>
      <w:r w:rsidRPr="00277912">
        <w:rPr>
          <w:rFonts w:ascii="Times New Roman" w:eastAsiaTheme="minorHAnsi" w:hAnsi="Times New Roman"/>
          <w:sz w:val="24"/>
          <w:szCs w:val="24"/>
        </w:rPr>
        <w:t>а</w:t>
      </w:r>
      <w:r w:rsidRPr="00277912">
        <w:rPr>
          <w:rFonts w:ascii="Times New Roman" w:eastAsiaTheme="minorHAnsi" w:hAnsi="Times New Roman"/>
          <w:sz w:val="24"/>
          <w:szCs w:val="24"/>
        </w:rPr>
        <w:t xml:space="preserve">низациях. </w:t>
      </w:r>
    </w:p>
    <w:p w:rsidR="00BC4692" w:rsidRPr="00277912" w:rsidRDefault="00BC4692" w:rsidP="00BC4692">
      <w:pPr>
        <w:autoSpaceDE w:val="0"/>
        <w:autoSpaceDN w:val="0"/>
        <w:adjustRightInd w:val="0"/>
        <w:spacing w:after="28" w:line="240" w:lineRule="auto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>2. Обеспечение условий для развития воспитанников: использование возможностей мун</w:t>
      </w:r>
      <w:r w:rsidRPr="00277912">
        <w:rPr>
          <w:rFonts w:ascii="Times New Roman" w:eastAsiaTheme="minorHAnsi" w:hAnsi="Times New Roman"/>
          <w:sz w:val="24"/>
          <w:szCs w:val="24"/>
        </w:rPr>
        <w:t>и</w:t>
      </w:r>
      <w:r w:rsidRPr="00277912">
        <w:rPr>
          <w:rFonts w:ascii="Times New Roman" w:eastAsiaTheme="minorHAnsi" w:hAnsi="Times New Roman"/>
          <w:sz w:val="24"/>
          <w:szCs w:val="24"/>
        </w:rPr>
        <w:t>ципальных общеобразовательных учреждений и учреждений культуры, объектов фи</w:t>
      </w:r>
      <w:r w:rsidRPr="00277912">
        <w:rPr>
          <w:rFonts w:ascii="Times New Roman" w:eastAsiaTheme="minorHAnsi" w:hAnsi="Times New Roman"/>
          <w:sz w:val="24"/>
          <w:szCs w:val="24"/>
        </w:rPr>
        <w:t>з</w:t>
      </w:r>
      <w:r w:rsidRPr="00277912">
        <w:rPr>
          <w:rFonts w:ascii="Times New Roman" w:eastAsiaTheme="minorHAnsi" w:hAnsi="Times New Roman"/>
          <w:sz w:val="24"/>
          <w:szCs w:val="24"/>
        </w:rPr>
        <w:t xml:space="preserve">культурно-оздоровительных учреждений. </w:t>
      </w:r>
    </w:p>
    <w:p w:rsidR="00BC4692" w:rsidRPr="00277912" w:rsidRDefault="00BC4692" w:rsidP="00BC4692">
      <w:pPr>
        <w:autoSpaceDE w:val="0"/>
        <w:autoSpaceDN w:val="0"/>
        <w:adjustRightInd w:val="0"/>
        <w:spacing w:after="28" w:line="240" w:lineRule="auto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>3. Сопровождение воспитанников Учреждения специализированными центрами и мед</w:t>
      </w:r>
      <w:r w:rsidRPr="00277912">
        <w:rPr>
          <w:rFonts w:ascii="Times New Roman" w:eastAsiaTheme="minorHAnsi" w:hAnsi="Times New Roman"/>
          <w:sz w:val="24"/>
          <w:szCs w:val="24"/>
        </w:rPr>
        <w:t>и</w:t>
      </w:r>
      <w:r w:rsidRPr="00277912">
        <w:rPr>
          <w:rFonts w:ascii="Times New Roman" w:eastAsiaTheme="minorHAnsi" w:hAnsi="Times New Roman"/>
          <w:sz w:val="24"/>
          <w:szCs w:val="24"/>
        </w:rPr>
        <w:t xml:space="preserve">цинскими учреждениями. </w:t>
      </w:r>
    </w:p>
    <w:p w:rsidR="00BC4692" w:rsidRPr="00277912" w:rsidRDefault="00BC4692" w:rsidP="00BC4692">
      <w:pPr>
        <w:autoSpaceDE w:val="0"/>
        <w:autoSpaceDN w:val="0"/>
        <w:adjustRightInd w:val="0"/>
        <w:spacing w:after="28" w:line="240" w:lineRule="auto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 xml:space="preserve">4. Укрепление материально-технической базы Учреждения по договорам пожертвования физических и юридических лиц. </w:t>
      </w:r>
    </w:p>
    <w:p w:rsidR="00BC4692" w:rsidRPr="00277912" w:rsidRDefault="00BC4692" w:rsidP="00BC4692">
      <w:pPr>
        <w:autoSpaceDE w:val="0"/>
        <w:autoSpaceDN w:val="0"/>
        <w:adjustRightInd w:val="0"/>
        <w:spacing w:after="28" w:line="240" w:lineRule="auto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 xml:space="preserve">5. Информационное обеспечение деятельности Учреждения. </w:t>
      </w:r>
    </w:p>
    <w:p w:rsidR="00BC4692" w:rsidRPr="00277912" w:rsidRDefault="00BC4692" w:rsidP="00BC4692">
      <w:pPr>
        <w:autoSpaceDE w:val="0"/>
        <w:autoSpaceDN w:val="0"/>
        <w:adjustRightInd w:val="0"/>
        <w:spacing w:after="28" w:line="240" w:lineRule="auto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>6. Межведомственное взаимодействие по профилактике правонарушений, противоправн</w:t>
      </w:r>
      <w:r w:rsidRPr="00277912">
        <w:rPr>
          <w:rFonts w:ascii="Times New Roman" w:eastAsiaTheme="minorHAnsi" w:hAnsi="Times New Roman"/>
          <w:sz w:val="24"/>
          <w:szCs w:val="24"/>
        </w:rPr>
        <w:t>о</w:t>
      </w:r>
      <w:r w:rsidRPr="00277912">
        <w:rPr>
          <w:rFonts w:ascii="Times New Roman" w:eastAsiaTheme="minorHAnsi" w:hAnsi="Times New Roman"/>
          <w:sz w:val="24"/>
          <w:szCs w:val="24"/>
        </w:rPr>
        <w:t xml:space="preserve">го и девиантного поведения воспитанников. </w:t>
      </w:r>
    </w:p>
    <w:p w:rsidR="00BC4692" w:rsidRPr="00277912" w:rsidRDefault="00BC4692" w:rsidP="00BC4692">
      <w:pPr>
        <w:autoSpaceDE w:val="0"/>
        <w:autoSpaceDN w:val="0"/>
        <w:adjustRightInd w:val="0"/>
        <w:spacing w:after="28" w:line="240" w:lineRule="auto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>7. Взаимодействие с различными благотворительными фондами, общественными орган</w:t>
      </w:r>
      <w:r w:rsidRPr="00277912">
        <w:rPr>
          <w:rFonts w:ascii="Times New Roman" w:eastAsiaTheme="minorHAnsi" w:hAnsi="Times New Roman"/>
          <w:sz w:val="24"/>
          <w:szCs w:val="24"/>
        </w:rPr>
        <w:t>и</w:t>
      </w:r>
      <w:r w:rsidRPr="00277912">
        <w:rPr>
          <w:rFonts w:ascii="Times New Roman" w:eastAsiaTheme="minorHAnsi" w:hAnsi="Times New Roman"/>
          <w:sz w:val="24"/>
          <w:szCs w:val="24"/>
        </w:rPr>
        <w:t xml:space="preserve">зациями, ГКУ АО «Центром занятости населения г. Вельска». </w:t>
      </w:r>
    </w:p>
    <w:p w:rsidR="002965FC" w:rsidRPr="00277912" w:rsidRDefault="00BC4692" w:rsidP="00BC46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7912">
        <w:rPr>
          <w:rFonts w:ascii="Times New Roman" w:eastAsiaTheme="minorHAnsi" w:hAnsi="Times New Roman"/>
          <w:sz w:val="24"/>
          <w:szCs w:val="24"/>
        </w:rPr>
        <w:t>8. Сотрудничество с Администрацией г. Вельска и Вельского района (Управление образ</w:t>
      </w:r>
      <w:r w:rsidRPr="00277912">
        <w:rPr>
          <w:rFonts w:ascii="Times New Roman" w:eastAsiaTheme="minorHAnsi" w:hAnsi="Times New Roman"/>
          <w:sz w:val="24"/>
          <w:szCs w:val="24"/>
        </w:rPr>
        <w:t>о</w:t>
      </w:r>
      <w:r w:rsidRPr="00277912">
        <w:rPr>
          <w:rFonts w:ascii="Times New Roman" w:eastAsiaTheme="minorHAnsi" w:hAnsi="Times New Roman"/>
          <w:sz w:val="24"/>
          <w:szCs w:val="24"/>
        </w:rPr>
        <w:t xml:space="preserve">вания, Управление социальной защиты населения, Управление здравоохранения, ТКДН и ЗП) </w:t>
      </w:r>
      <w:r w:rsidR="00DB627C" w:rsidRPr="00277912">
        <w:rPr>
          <w:rFonts w:ascii="Times New Roman" w:eastAsiaTheme="minorHAnsi" w:hAnsi="Times New Roman"/>
          <w:sz w:val="24"/>
          <w:szCs w:val="24"/>
        </w:rPr>
        <w:t>(</w:t>
      </w:r>
      <w:r w:rsidRPr="00277912">
        <w:rPr>
          <w:rFonts w:ascii="Times New Roman" w:hAnsi="Times New Roman"/>
          <w:sz w:val="24"/>
          <w:szCs w:val="24"/>
        </w:rPr>
        <w:t>Приложение 12</w:t>
      </w:r>
      <w:r w:rsidR="00DB627C" w:rsidRPr="00277912">
        <w:rPr>
          <w:rFonts w:ascii="Times New Roman" w:hAnsi="Times New Roman"/>
          <w:sz w:val="24"/>
          <w:szCs w:val="24"/>
        </w:rPr>
        <w:t>)</w:t>
      </w:r>
    </w:p>
    <w:p w:rsidR="00BC4692" w:rsidRPr="00277912" w:rsidRDefault="00BC4692" w:rsidP="00DD61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81E" w:rsidRPr="00277912" w:rsidRDefault="00515B3F" w:rsidP="00DD61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8. Результаты воспитательно-образовательной деятельности:</w:t>
      </w:r>
    </w:p>
    <w:p w:rsidR="00515B3F" w:rsidRPr="00277912" w:rsidRDefault="00515B3F" w:rsidP="00DD61B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 xml:space="preserve">8.1. Результаты учебной деятельности воспитанников </w:t>
      </w:r>
    </w:p>
    <w:p w:rsidR="00FC10C5" w:rsidRDefault="00D230E5" w:rsidP="003F1AB2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Педагогический коллектив детского дома серьезно подходит к планированию раб</w:t>
      </w:r>
      <w:r w:rsidRPr="00277912">
        <w:rPr>
          <w:rFonts w:ascii="Times New Roman" w:hAnsi="Times New Roman"/>
          <w:sz w:val="24"/>
        </w:rPr>
        <w:t>о</w:t>
      </w:r>
      <w:r w:rsidRPr="00277912">
        <w:rPr>
          <w:rFonts w:ascii="Times New Roman" w:hAnsi="Times New Roman"/>
          <w:sz w:val="24"/>
        </w:rPr>
        <w:t>ты со школой. Воспитатели регулярно посещают школу, контролируют выполнение д</w:t>
      </w:r>
      <w:r w:rsidRPr="00277912">
        <w:rPr>
          <w:rFonts w:ascii="Times New Roman" w:hAnsi="Times New Roman"/>
          <w:sz w:val="24"/>
        </w:rPr>
        <w:t>о</w:t>
      </w:r>
      <w:r w:rsidRPr="00277912">
        <w:rPr>
          <w:rFonts w:ascii="Times New Roman" w:hAnsi="Times New Roman"/>
          <w:sz w:val="24"/>
        </w:rPr>
        <w:t>машних заданий воспитанников.</w:t>
      </w:r>
    </w:p>
    <w:p w:rsidR="00FF1E0D" w:rsidRDefault="00FF1E0D" w:rsidP="003F1AB2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FF1E0D" w:rsidRPr="00277912" w:rsidRDefault="00FF1E0D" w:rsidP="003F1AB2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FC10C5" w:rsidRPr="00277912" w:rsidRDefault="00FC10C5" w:rsidP="00D230E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tbl>
      <w:tblPr>
        <w:tblW w:w="9748" w:type="dxa"/>
        <w:tblInd w:w="-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111"/>
        <w:gridCol w:w="1701"/>
        <w:gridCol w:w="782"/>
        <w:gridCol w:w="1767"/>
        <w:gridCol w:w="536"/>
      </w:tblGrid>
      <w:tr w:rsidR="00D230E5" w:rsidRPr="00277912" w:rsidTr="003F1AB2">
        <w:trPr>
          <w:trHeight w:val="49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Всего учащихся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На «4»</w:t>
            </w:r>
            <w:r w:rsidR="00DB627C" w:rsidRPr="00277912">
              <w:rPr>
                <w:rFonts w:ascii="Times New Roman" w:hAnsi="Times New Roman"/>
                <w:sz w:val="24"/>
              </w:rPr>
              <w:t xml:space="preserve"> </w:t>
            </w:r>
            <w:r w:rsidRPr="00277912">
              <w:rPr>
                <w:rFonts w:ascii="Times New Roman" w:hAnsi="Times New Roman"/>
                <w:sz w:val="24"/>
              </w:rPr>
              <w:t>и «5»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Неуспевающие 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D230E5" w:rsidRPr="00277912" w:rsidTr="003F1AB2">
        <w:trPr>
          <w:trHeight w:val="4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2016-2017 уч.год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277912">
              <w:rPr>
                <w:rFonts w:ascii="Times New Roman" w:hAnsi="Times New Roman"/>
                <w:b/>
                <w:sz w:val="24"/>
                <w:u w:val="single"/>
              </w:rPr>
              <w:t>20 человек</w:t>
            </w:r>
          </w:p>
          <w:p w:rsidR="00D230E5" w:rsidRPr="00277912" w:rsidRDefault="00D230E5" w:rsidP="00D230E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77912">
              <w:rPr>
                <w:rFonts w:ascii="Times New Roman" w:hAnsi="Times New Roman"/>
                <w:b/>
                <w:sz w:val="24"/>
              </w:rPr>
              <w:t>5 чел.</w:t>
            </w:r>
          </w:p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 (начальная школа, из них -1  чел.,</w:t>
            </w:r>
            <w:r w:rsidR="00DB627C" w:rsidRPr="00277912">
              <w:rPr>
                <w:rFonts w:ascii="Times New Roman" w:hAnsi="Times New Roman"/>
                <w:sz w:val="24"/>
              </w:rPr>
              <w:t xml:space="preserve"> </w:t>
            </w:r>
            <w:r w:rsidRPr="00277912">
              <w:rPr>
                <w:rFonts w:ascii="Times New Roman" w:hAnsi="Times New Roman"/>
                <w:sz w:val="24"/>
              </w:rPr>
              <w:t xml:space="preserve">индивидуальное обучение ГБОУ АО «Вельская СКОШИ»), </w:t>
            </w:r>
          </w:p>
          <w:p w:rsidR="00D230E5" w:rsidRPr="00277912" w:rsidRDefault="00D230E5" w:rsidP="00D230E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77912">
              <w:rPr>
                <w:rFonts w:ascii="Times New Roman" w:hAnsi="Times New Roman"/>
                <w:b/>
                <w:sz w:val="24"/>
              </w:rPr>
              <w:t>15 чел.</w:t>
            </w:r>
          </w:p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(основная школа, из них – 2 чел</w:t>
            </w:r>
            <w:r w:rsidR="00CC0D94" w:rsidRPr="00277912">
              <w:rPr>
                <w:rFonts w:ascii="Times New Roman" w:hAnsi="Times New Roman"/>
                <w:sz w:val="24"/>
              </w:rPr>
              <w:t xml:space="preserve">., обучающиеся в ГБОУ АО </w:t>
            </w:r>
            <w:r w:rsidRPr="00277912">
              <w:rPr>
                <w:rFonts w:ascii="Times New Roman" w:hAnsi="Times New Roman"/>
                <w:sz w:val="24"/>
              </w:rPr>
              <w:t>«Вельская СКОШИ»)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77912">
              <w:rPr>
                <w:rFonts w:ascii="Times New Roman" w:hAnsi="Times New Roman"/>
                <w:b/>
                <w:sz w:val="24"/>
              </w:rPr>
              <w:t>1</w:t>
            </w:r>
            <w:r w:rsidR="00CC0D94" w:rsidRPr="00277912">
              <w:rPr>
                <w:rFonts w:ascii="Times New Roman" w:hAnsi="Times New Roman"/>
                <w:b/>
                <w:sz w:val="24"/>
              </w:rPr>
              <w:t xml:space="preserve"> человек </w:t>
            </w:r>
          </w:p>
          <w:p w:rsidR="00CC0D94" w:rsidRPr="00277912" w:rsidRDefault="00CC0D94" w:rsidP="00D230E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 Иван Ш., обучающийся в ГБОУ АО «Вельская  СКОШИ»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5%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CC0D9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77912">
              <w:rPr>
                <w:rFonts w:ascii="Times New Roman" w:hAnsi="Times New Roman"/>
                <w:b/>
                <w:sz w:val="24"/>
              </w:rPr>
              <w:t>1</w:t>
            </w:r>
            <w:r w:rsidR="00CC0D94" w:rsidRPr="00277912">
              <w:rPr>
                <w:rFonts w:ascii="Times New Roman" w:hAnsi="Times New Roman"/>
                <w:b/>
                <w:sz w:val="24"/>
              </w:rPr>
              <w:t xml:space="preserve"> человек </w:t>
            </w:r>
          </w:p>
          <w:p w:rsidR="00CC0D94" w:rsidRPr="00277912" w:rsidRDefault="00CC0D94" w:rsidP="00CC0D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D230E5" w:rsidRPr="00277912" w:rsidRDefault="00D230E5" w:rsidP="00CC0D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(по ПМПк-перевод в СКОШИ)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230E5" w:rsidRPr="00277912" w:rsidRDefault="00D230E5" w:rsidP="00D230E5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5%</w:t>
            </w:r>
          </w:p>
        </w:tc>
      </w:tr>
    </w:tbl>
    <w:p w:rsidR="00D230E5" w:rsidRPr="00277912" w:rsidRDefault="00D230E5" w:rsidP="00D230E5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D230E5" w:rsidRPr="00277912" w:rsidRDefault="00D230E5" w:rsidP="00CC0D94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В течение всего года велась работа с классными руководителями и учителями-предметниками. Больше всего замечаний по выполнению домашних заданий.</w:t>
      </w:r>
    </w:p>
    <w:p w:rsidR="00D230E5" w:rsidRPr="00277912" w:rsidRDefault="00D230E5" w:rsidP="00DB627C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Качество знаний у воспитанников снижается, т.к. дети обучаются в старших кла</w:t>
      </w:r>
      <w:r w:rsidRPr="00277912">
        <w:rPr>
          <w:rFonts w:ascii="Times New Roman" w:hAnsi="Times New Roman"/>
          <w:sz w:val="24"/>
        </w:rPr>
        <w:t>с</w:t>
      </w:r>
      <w:r w:rsidRPr="00277912">
        <w:rPr>
          <w:rFonts w:ascii="Times New Roman" w:hAnsi="Times New Roman"/>
          <w:sz w:val="24"/>
        </w:rPr>
        <w:t>сах, где образовательные программы усложняются, проявляется педагогическая запуще</w:t>
      </w:r>
      <w:r w:rsidRPr="00277912">
        <w:rPr>
          <w:rFonts w:ascii="Times New Roman" w:hAnsi="Times New Roman"/>
          <w:sz w:val="24"/>
        </w:rPr>
        <w:t>н</w:t>
      </w:r>
      <w:r w:rsidRPr="00277912">
        <w:rPr>
          <w:rFonts w:ascii="Times New Roman" w:hAnsi="Times New Roman"/>
          <w:sz w:val="24"/>
        </w:rPr>
        <w:t>ность, плохая память воспитанников, негативное отношение к школе, непонимание и н</w:t>
      </w:r>
      <w:r w:rsidRPr="00277912">
        <w:rPr>
          <w:rFonts w:ascii="Times New Roman" w:hAnsi="Times New Roman"/>
          <w:sz w:val="24"/>
        </w:rPr>
        <w:t>е</w:t>
      </w:r>
      <w:r w:rsidRPr="00277912">
        <w:rPr>
          <w:rFonts w:ascii="Times New Roman" w:hAnsi="Times New Roman"/>
          <w:sz w:val="24"/>
        </w:rPr>
        <w:t>желание педагогов учитывать индивидуальные особенности данных детей не дают во</w:t>
      </w:r>
      <w:r w:rsidRPr="00277912">
        <w:rPr>
          <w:rFonts w:ascii="Times New Roman" w:hAnsi="Times New Roman"/>
          <w:sz w:val="24"/>
        </w:rPr>
        <w:t>з</w:t>
      </w:r>
      <w:r w:rsidRPr="00277912">
        <w:rPr>
          <w:rFonts w:ascii="Times New Roman" w:hAnsi="Times New Roman"/>
          <w:sz w:val="24"/>
        </w:rPr>
        <w:t xml:space="preserve">можности удерживаться нашим воспитанникам в разряде «хорошистов». </w:t>
      </w:r>
    </w:p>
    <w:p w:rsidR="00D230E5" w:rsidRPr="00277912" w:rsidRDefault="00D230E5" w:rsidP="00CC0D94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Невысокие показатели успеваемости объясняются:</w:t>
      </w:r>
    </w:p>
    <w:p w:rsidR="00D230E5" w:rsidRPr="00277912" w:rsidRDefault="00D230E5" w:rsidP="00D230E5">
      <w:pPr>
        <w:pStyle w:val="a3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слабой мотивацией и низким уровнем способностей к обучению;</w:t>
      </w:r>
    </w:p>
    <w:p w:rsidR="00D230E5" w:rsidRPr="00277912" w:rsidRDefault="00D230E5" w:rsidP="00D230E5">
      <w:pPr>
        <w:pStyle w:val="a3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негативное отношение к школе</w:t>
      </w:r>
      <w:r w:rsidR="00CC0D94" w:rsidRPr="00277912">
        <w:rPr>
          <w:rFonts w:ascii="Times New Roman" w:hAnsi="Times New Roman"/>
          <w:sz w:val="24"/>
        </w:rPr>
        <w:t xml:space="preserve">; </w:t>
      </w:r>
    </w:p>
    <w:p w:rsidR="00D230E5" w:rsidRPr="00277912" w:rsidRDefault="00D230E5" w:rsidP="00D230E5">
      <w:pPr>
        <w:pStyle w:val="a3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недостаточно организацией часов самоподготовки, где должно отводиться больше вн</w:t>
      </w:r>
      <w:r w:rsidRPr="00277912">
        <w:rPr>
          <w:rFonts w:ascii="Times New Roman" w:hAnsi="Times New Roman"/>
          <w:sz w:val="24"/>
        </w:rPr>
        <w:t>и</w:t>
      </w:r>
      <w:r w:rsidRPr="00277912">
        <w:rPr>
          <w:rFonts w:ascii="Times New Roman" w:hAnsi="Times New Roman"/>
          <w:sz w:val="24"/>
        </w:rPr>
        <w:t xml:space="preserve">мания не дублированию работы школьных учителей, а привитию воспитанникам умений добывать знания самостоятельно, умению учиться. </w:t>
      </w:r>
    </w:p>
    <w:p w:rsidR="00D230E5" w:rsidRPr="00277912" w:rsidRDefault="00D230E5" w:rsidP="00DB627C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П</w:t>
      </w:r>
      <w:r w:rsidRPr="00277912">
        <w:rPr>
          <w:rFonts w:ascii="Times New Roman" w:hAnsi="Times New Roman"/>
          <w:spacing w:val="1"/>
          <w:sz w:val="24"/>
        </w:rPr>
        <w:t xml:space="preserve">роводится систематическое обсуждение результатов учебно-воспитательного </w:t>
      </w:r>
      <w:r w:rsidRPr="00277912">
        <w:rPr>
          <w:rFonts w:ascii="Times New Roman" w:hAnsi="Times New Roman"/>
          <w:spacing w:val="9"/>
          <w:sz w:val="24"/>
        </w:rPr>
        <w:t xml:space="preserve">процесса с целью выявления затруднений воспитанников детского дома в </w:t>
      </w:r>
      <w:r w:rsidRPr="00277912">
        <w:rPr>
          <w:rFonts w:ascii="Times New Roman" w:hAnsi="Times New Roman"/>
          <w:spacing w:val="5"/>
          <w:sz w:val="24"/>
        </w:rPr>
        <w:t>разли</w:t>
      </w:r>
      <w:r w:rsidRPr="00277912">
        <w:rPr>
          <w:rFonts w:ascii="Times New Roman" w:hAnsi="Times New Roman"/>
          <w:spacing w:val="5"/>
          <w:sz w:val="24"/>
        </w:rPr>
        <w:t>ч</w:t>
      </w:r>
      <w:r w:rsidRPr="00277912">
        <w:rPr>
          <w:rFonts w:ascii="Times New Roman" w:hAnsi="Times New Roman"/>
          <w:spacing w:val="5"/>
          <w:sz w:val="24"/>
        </w:rPr>
        <w:t xml:space="preserve">ных видах деятельности и совместный поиск путей компенсирования </w:t>
      </w:r>
      <w:r w:rsidRPr="00277912">
        <w:rPr>
          <w:rFonts w:ascii="Times New Roman" w:hAnsi="Times New Roman"/>
          <w:sz w:val="24"/>
        </w:rPr>
        <w:t>выявленных з</w:t>
      </w:r>
      <w:r w:rsidRPr="00277912">
        <w:rPr>
          <w:rFonts w:ascii="Times New Roman" w:hAnsi="Times New Roman"/>
          <w:sz w:val="24"/>
        </w:rPr>
        <w:t>а</w:t>
      </w:r>
      <w:r w:rsidRPr="00277912">
        <w:rPr>
          <w:rFonts w:ascii="Times New Roman" w:hAnsi="Times New Roman"/>
          <w:sz w:val="24"/>
        </w:rPr>
        <w:t>труднений, проводятся индивидуальные беседы о поощрениях и наказаниях детей, выр</w:t>
      </w:r>
      <w:r w:rsidRPr="00277912">
        <w:rPr>
          <w:rFonts w:ascii="Times New Roman" w:hAnsi="Times New Roman"/>
          <w:sz w:val="24"/>
        </w:rPr>
        <w:t>а</w:t>
      </w:r>
      <w:r w:rsidRPr="00277912">
        <w:rPr>
          <w:rFonts w:ascii="Times New Roman" w:hAnsi="Times New Roman"/>
          <w:sz w:val="24"/>
        </w:rPr>
        <w:t xml:space="preserve">батываются совместные требования и правила. </w:t>
      </w:r>
      <w:r w:rsidRPr="00277912">
        <w:rPr>
          <w:rFonts w:ascii="Times New Roman" w:hAnsi="Times New Roman"/>
          <w:spacing w:val="-1"/>
          <w:sz w:val="24"/>
        </w:rPr>
        <w:t>Проводятся совместные Советы профила</w:t>
      </w:r>
      <w:r w:rsidRPr="00277912">
        <w:rPr>
          <w:rFonts w:ascii="Times New Roman" w:hAnsi="Times New Roman"/>
          <w:spacing w:val="-1"/>
          <w:sz w:val="24"/>
        </w:rPr>
        <w:t>к</w:t>
      </w:r>
      <w:r w:rsidRPr="00277912">
        <w:rPr>
          <w:rFonts w:ascii="Times New Roman" w:hAnsi="Times New Roman"/>
          <w:spacing w:val="-1"/>
          <w:sz w:val="24"/>
        </w:rPr>
        <w:t>тики, консилиумы с педагогами школ.</w:t>
      </w:r>
      <w:r w:rsidRPr="00277912">
        <w:rPr>
          <w:rFonts w:ascii="Times New Roman" w:hAnsi="Times New Roman"/>
          <w:spacing w:val="1"/>
          <w:sz w:val="24"/>
        </w:rPr>
        <w:t xml:space="preserve"> Регулярно обсуждается положительная динамика ребёнка, совместно с </w:t>
      </w:r>
      <w:r w:rsidRPr="00277912">
        <w:rPr>
          <w:rFonts w:ascii="Times New Roman" w:hAnsi="Times New Roman"/>
          <w:sz w:val="24"/>
        </w:rPr>
        <w:t>учителями школ намечаются ближайшие цели и выбираются методы работы.</w:t>
      </w:r>
    </w:p>
    <w:p w:rsidR="00DB627C" w:rsidRPr="00277912" w:rsidRDefault="00DB627C" w:rsidP="00DB627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Все воспитанники дошкольного возраста определяются в образовательное учр</w:t>
      </w: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77912">
        <w:rPr>
          <w:rFonts w:ascii="Times New Roman" w:eastAsia="Times New Roman" w:hAnsi="Times New Roman"/>
          <w:sz w:val="24"/>
          <w:szCs w:val="24"/>
          <w:lang w:eastAsia="ru-RU"/>
        </w:rPr>
        <w:t>ждение на основании рекомендаций ПМПК.</w:t>
      </w:r>
    </w:p>
    <w:p w:rsidR="00DB627C" w:rsidRPr="00277912" w:rsidRDefault="00DB627C" w:rsidP="00DB62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8"/>
        </w:rPr>
        <w:t>В 2016 – 2017 учебном году занятия в дошкольной группе компенсирующей направленности проводились по подгруппам, в зависимости от возраста и психофизич</w:t>
      </w:r>
      <w:r w:rsidRPr="00277912">
        <w:rPr>
          <w:rFonts w:ascii="Times New Roman" w:hAnsi="Times New Roman"/>
          <w:sz w:val="24"/>
          <w:szCs w:val="28"/>
        </w:rPr>
        <w:t>е</w:t>
      </w:r>
      <w:r w:rsidRPr="00277912">
        <w:rPr>
          <w:rFonts w:ascii="Times New Roman" w:hAnsi="Times New Roman"/>
          <w:sz w:val="24"/>
          <w:szCs w:val="28"/>
        </w:rPr>
        <w:t xml:space="preserve">ского развития детей (старшая, средняя). </w:t>
      </w:r>
      <w:r w:rsidRPr="00277912">
        <w:rPr>
          <w:rFonts w:ascii="Times New Roman" w:hAnsi="Times New Roman"/>
          <w:sz w:val="24"/>
          <w:szCs w:val="24"/>
        </w:rPr>
        <w:t xml:space="preserve">Учебный план в группах был ориентирован на использование программы воспитания и обучения в детском саду. 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Основной целью </w:t>
      </w:r>
      <w:r w:rsidRPr="0027791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работы учителя</w:t>
      </w:r>
      <w:r w:rsidRPr="00277912">
        <w:rPr>
          <w:rFonts w:ascii="Times New Roman" w:hAnsi="Times New Roman"/>
          <w:sz w:val="24"/>
          <w:szCs w:val="24"/>
        </w:rPr>
        <w:t> – логопеда является осуществление </w:t>
      </w:r>
      <w:r w:rsidRPr="0027791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работы</w:t>
      </w:r>
      <w:r w:rsidRPr="00277912">
        <w:rPr>
          <w:rFonts w:ascii="Times New Roman" w:hAnsi="Times New Roman"/>
          <w:sz w:val="24"/>
          <w:szCs w:val="24"/>
        </w:rPr>
        <w:t>, направленной на своевременное преодоление нарушений устной речи детей.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Занятия в дошкольной группе компенсирующей направленности проводились по подгруппам, в зависимости от возраста и психофизического развития детей (старшая, средняя) по программе «Коррекционное обучение и воспитание детей с общим недоразв</w:t>
      </w:r>
      <w:r w:rsidRPr="00277912">
        <w:rPr>
          <w:rFonts w:ascii="Times New Roman" w:hAnsi="Times New Roman"/>
          <w:sz w:val="24"/>
          <w:szCs w:val="24"/>
        </w:rPr>
        <w:t>и</w:t>
      </w:r>
      <w:r w:rsidRPr="00277912">
        <w:rPr>
          <w:rFonts w:ascii="Times New Roman" w:hAnsi="Times New Roman"/>
          <w:sz w:val="24"/>
          <w:szCs w:val="24"/>
        </w:rPr>
        <w:t>тием речи» Филичевой Т. Б., Чиркиной Т. В.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В течение учебного года коррекционно – развивающие занятия посещали 14 детей, имеющих ЗРР, ЗПР, СПЗ, УО.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Дошкольный возраст – 7 человек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Школьный возраст – 8 человек.</w:t>
      </w:r>
      <w:r w:rsidRPr="00277912">
        <w:rPr>
          <w:rFonts w:ascii="Times New Roman" w:hAnsi="Times New Roman"/>
          <w:sz w:val="24"/>
          <w:szCs w:val="24"/>
        </w:rPr>
        <w:t xml:space="preserve"> 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В течение года было проведено: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Индивидуальных логопедических занятий –786;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Подгрупповых логопедических занятий – 209, из них: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Старшая группа – 112;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Средняя группа – 97.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Коррекционная работа педагога – дефектолога  проводилась в системе, планово.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В течение учебного года коррекционно – развивающие занятия посещали  14 детей, имеющих ЗРР, ЗПР, СПЗ, УО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Дошкольный возраст: 7 человек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Школьный возраст: 7 человек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912">
        <w:rPr>
          <w:rFonts w:ascii="Times New Roman" w:hAnsi="Times New Roman"/>
          <w:sz w:val="24"/>
          <w:szCs w:val="24"/>
          <w:lang w:eastAsia="ru-RU"/>
        </w:rPr>
        <w:t>В течение года было проведено: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Индивидуальных коррекционных занятий – 753;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Подгрупповых коррекционных занятий – 149, из них: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Школьники – 20 </w:t>
      </w:r>
    </w:p>
    <w:p w:rsidR="00DB627C" w:rsidRPr="00277912" w:rsidRDefault="00DB627C" w:rsidP="00DB62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Дошкольники – 129.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Познание (формирование целостной картины мира) – 31;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Познание (формирование ЭМП) – 31;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Рисование – 32;</w:t>
      </w:r>
    </w:p>
    <w:p w:rsidR="00DB627C" w:rsidRPr="00277912" w:rsidRDefault="00DB627C" w:rsidP="00DB62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- Лепка/аппликация – 29.</w:t>
      </w:r>
    </w:p>
    <w:p w:rsidR="00DB627C" w:rsidRPr="00277912" w:rsidRDefault="00DB627C" w:rsidP="00DB627C">
      <w:pPr>
        <w:pStyle w:val="a3"/>
        <w:ind w:firstLine="708"/>
      </w:pPr>
      <w:r w:rsidRPr="00277912">
        <w:rPr>
          <w:rFonts w:ascii="Times New Roman" w:hAnsi="Times New Roman"/>
          <w:sz w:val="24"/>
          <w:szCs w:val="24"/>
        </w:rPr>
        <w:t>У</w:t>
      </w:r>
      <w:r w:rsidRPr="00277912">
        <w:rPr>
          <w:rFonts w:ascii="Times New Roman" w:hAnsi="Times New Roman"/>
          <w:sz w:val="24"/>
          <w:szCs w:val="28"/>
          <w:lang w:eastAsia="ru-RU"/>
        </w:rPr>
        <w:t xml:space="preserve"> всех детей наблюдается положительная динамика в развитии учебных навыков. Анжела освоила учебную программу на 85%; Егор – 81%; Настя – 93%; Надя 66%. Знания по ФЦКМ у детей на хорошем уровне, по математике на среднем уровне. </w:t>
      </w:r>
      <w:r w:rsidRPr="00277912">
        <w:rPr>
          <w:rFonts w:ascii="Times New Roman" w:hAnsi="Times New Roman"/>
          <w:sz w:val="24"/>
          <w:szCs w:val="24"/>
        </w:rPr>
        <w:t>Сформирова</w:t>
      </w:r>
      <w:r w:rsidRPr="00277912">
        <w:rPr>
          <w:rFonts w:ascii="Times New Roman" w:hAnsi="Times New Roman"/>
          <w:sz w:val="24"/>
          <w:szCs w:val="24"/>
        </w:rPr>
        <w:t>н</w:t>
      </w:r>
      <w:r w:rsidRPr="00277912">
        <w:rPr>
          <w:rFonts w:ascii="Times New Roman" w:hAnsi="Times New Roman"/>
          <w:sz w:val="24"/>
          <w:szCs w:val="24"/>
        </w:rPr>
        <w:t>ность учебных навыков у дошкольников– 81% (начало года 25%, середина года 46%)</w:t>
      </w:r>
    </w:p>
    <w:p w:rsidR="00DB627C" w:rsidRPr="00277912" w:rsidRDefault="00DB627C" w:rsidP="00DB62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3160"/>
        <w:gridCol w:w="1579"/>
        <w:gridCol w:w="1579"/>
        <w:gridCol w:w="1601"/>
        <w:gridCol w:w="1579"/>
      </w:tblGrid>
      <w:tr w:rsidR="00DB627C" w:rsidRPr="00277912" w:rsidTr="00FC10C5">
        <w:trPr>
          <w:trHeight w:val="326"/>
        </w:trPr>
        <w:tc>
          <w:tcPr>
            <w:tcW w:w="3160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Настя А.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Надя А.</w:t>
            </w:r>
          </w:p>
        </w:tc>
        <w:tc>
          <w:tcPr>
            <w:tcW w:w="1601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Анжела Он.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Егор О.</w:t>
            </w:r>
          </w:p>
        </w:tc>
      </w:tr>
      <w:tr w:rsidR="00DB627C" w:rsidRPr="00277912" w:rsidTr="00FC10C5">
        <w:trPr>
          <w:trHeight w:val="326"/>
        </w:trPr>
        <w:tc>
          <w:tcPr>
            <w:tcW w:w="3160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1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627C" w:rsidRPr="00277912" w:rsidTr="00FC10C5">
        <w:trPr>
          <w:trHeight w:val="326"/>
        </w:trPr>
        <w:tc>
          <w:tcPr>
            <w:tcW w:w="3160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середина года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1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B627C" w:rsidRPr="00277912" w:rsidTr="00FC10C5">
        <w:trPr>
          <w:trHeight w:val="326"/>
        </w:trPr>
        <w:tc>
          <w:tcPr>
            <w:tcW w:w="3160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01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noWrap/>
            <w:hideMark/>
          </w:tcPr>
          <w:p w:rsidR="00DB627C" w:rsidRPr="00277912" w:rsidRDefault="00DB627C" w:rsidP="0045645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</w:tr>
    </w:tbl>
    <w:p w:rsidR="000B413A" w:rsidRPr="00277912" w:rsidRDefault="000B413A" w:rsidP="00E350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B3F" w:rsidRPr="00277912" w:rsidRDefault="00515B3F" w:rsidP="00DD61B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7912">
        <w:rPr>
          <w:rFonts w:ascii="Times New Roman" w:hAnsi="Times New Roman"/>
          <w:i/>
          <w:sz w:val="24"/>
          <w:szCs w:val="24"/>
        </w:rPr>
        <w:t>8.2. Результаты внеучебной деятельности воспитанников.</w:t>
      </w:r>
    </w:p>
    <w:p w:rsidR="009A4975" w:rsidRPr="00661BA3" w:rsidRDefault="00A107D4" w:rsidP="00661BA3">
      <w:pPr>
        <w:spacing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277912">
        <w:rPr>
          <w:rFonts w:ascii="Times New Roman" w:hAnsi="Times New Roman"/>
          <w:sz w:val="24"/>
          <w:shd w:val="clear" w:color="auto" w:fill="FFFFFF"/>
        </w:rPr>
        <w:t>Положительным результатом 2016-2017</w:t>
      </w:r>
      <w:r w:rsidR="00F80DD6" w:rsidRPr="00277912">
        <w:rPr>
          <w:rFonts w:ascii="Times New Roman" w:hAnsi="Times New Roman"/>
          <w:sz w:val="24"/>
          <w:shd w:val="clear" w:color="auto" w:fill="FFFFFF"/>
        </w:rPr>
        <w:t xml:space="preserve"> учебного года в рамках поставленной з</w:t>
      </w:r>
      <w:r w:rsidR="00F80DD6" w:rsidRPr="00277912">
        <w:rPr>
          <w:rFonts w:ascii="Times New Roman" w:hAnsi="Times New Roman"/>
          <w:sz w:val="24"/>
          <w:shd w:val="clear" w:color="auto" w:fill="FFFFFF"/>
        </w:rPr>
        <w:t>а</w:t>
      </w:r>
      <w:r w:rsidR="00F80DD6" w:rsidRPr="00277912">
        <w:rPr>
          <w:rFonts w:ascii="Times New Roman" w:hAnsi="Times New Roman"/>
          <w:sz w:val="24"/>
          <w:shd w:val="clear" w:color="auto" w:fill="FFFFFF"/>
        </w:rPr>
        <w:t>дачи стало участие и победа воспитанников в конкурсах, соревнованиях. Мониторинг р</w:t>
      </w:r>
      <w:r w:rsidR="00F80DD6" w:rsidRPr="00277912">
        <w:rPr>
          <w:rFonts w:ascii="Times New Roman" w:hAnsi="Times New Roman"/>
          <w:sz w:val="24"/>
          <w:shd w:val="clear" w:color="auto" w:fill="FFFFFF"/>
        </w:rPr>
        <w:t>е</w:t>
      </w:r>
      <w:r w:rsidR="00F80DD6" w:rsidRPr="00277912">
        <w:rPr>
          <w:rFonts w:ascii="Times New Roman" w:hAnsi="Times New Roman"/>
          <w:sz w:val="24"/>
          <w:shd w:val="clear" w:color="auto" w:fill="FFFFFF"/>
        </w:rPr>
        <w:t>зультатов участия воспитанников в мероприятиях различного уровня за три года показал, что в отчетном периоде в сравнении с предыдущим годом значительно увеличилось в процентном отношении количество воспитанников, участвовавших в конкурсах, фестив</w:t>
      </w:r>
      <w:r w:rsidR="00F80DD6" w:rsidRPr="00277912">
        <w:rPr>
          <w:rFonts w:ascii="Times New Roman" w:hAnsi="Times New Roman"/>
          <w:sz w:val="24"/>
          <w:shd w:val="clear" w:color="auto" w:fill="FFFFFF"/>
        </w:rPr>
        <w:t>а</w:t>
      </w:r>
      <w:r w:rsidR="00F80DD6" w:rsidRPr="00277912">
        <w:rPr>
          <w:rFonts w:ascii="Times New Roman" w:hAnsi="Times New Roman"/>
          <w:sz w:val="24"/>
          <w:shd w:val="clear" w:color="auto" w:fill="FFFFFF"/>
        </w:rPr>
        <w:t>лях и спортивных соревнованиях различного уровня.</w:t>
      </w:r>
      <w:r w:rsidR="00CC0D94" w:rsidRPr="00277912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376C3E" w:rsidRPr="00277912">
        <w:rPr>
          <w:rFonts w:ascii="Times New Roman" w:hAnsi="Times New Roman"/>
          <w:sz w:val="24"/>
          <w:shd w:val="clear" w:color="auto" w:fill="FFFFFF"/>
        </w:rPr>
        <w:t>(</w:t>
      </w:r>
      <w:r w:rsidR="00CC0D94" w:rsidRPr="00277912">
        <w:rPr>
          <w:rFonts w:ascii="Times New Roman" w:hAnsi="Times New Roman"/>
          <w:sz w:val="24"/>
          <w:shd w:val="clear" w:color="auto" w:fill="FFFFFF"/>
        </w:rPr>
        <w:t xml:space="preserve">Приложение </w:t>
      </w:r>
      <w:r w:rsidR="00376C3E" w:rsidRPr="00277912">
        <w:rPr>
          <w:rFonts w:ascii="Times New Roman" w:hAnsi="Times New Roman"/>
          <w:sz w:val="24"/>
          <w:shd w:val="clear" w:color="auto" w:fill="FFFFFF"/>
        </w:rPr>
        <w:t>13)</w:t>
      </w:r>
    </w:p>
    <w:p w:rsidR="00515B3F" w:rsidRPr="00277912" w:rsidRDefault="00515B3F" w:rsidP="00DD61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9. Основные составляющие направления развития детского дома на ближайшую перспективу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t>Коллективу Учреждения предстоит продолжить работу по развитию и стабилизации эм</w:t>
      </w:r>
      <w:r w:rsidRPr="00277912">
        <w:rPr>
          <w:rFonts w:ascii="Times New Roman" w:eastAsiaTheme="minorHAnsi" w:hAnsi="Times New Roman"/>
          <w:sz w:val="24"/>
          <w:szCs w:val="23"/>
        </w:rPr>
        <w:t>о</w:t>
      </w:r>
      <w:r w:rsidRPr="00277912">
        <w:rPr>
          <w:rFonts w:ascii="Times New Roman" w:eastAsiaTheme="minorHAnsi" w:hAnsi="Times New Roman"/>
          <w:sz w:val="24"/>
          <w:szCs w:val="23"/>
        </w:rPr>
        <w:t>ционально положительного климата в Учреждении, предусматривающего открытость, непринужденность общения, толерантность, участие детей в принятии решений и орган</w:t>
      </w:r>
      <w:r w:rsidRPr="00277912">
        <w:rPr>
          <w:rFonts w:ascii="Times New Roman" w:eastAsiaTheme="minorHAnsi" w:hAnsi="Times New Roman"/>
          <w:sz w:val="24"/>
          <w:szCs w:val="23"/>
        </w:rPr>
        <w:t>и</w:t>
      </w:r>
      <w:r w:rsidRPr="00277912">
        <w:rPr>
          <w:rFonts w:ascii="Times New Roman" w:eastAsiaTheme="minorHAnsi" w:hAnsi="Times New Roman"/>
          <w:sz w:val="24"/>
          <w:szCs w:val="23"/>
        </w:rPr>
        <w:t xml:space="preserve">зации своей жизни, а также гласность и ориентацию на успех. 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t xml:space="preserve">Для успешной реализации этих задач необходимо: 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t xml:space="preserve">совершенствование систему мониторинга за уровнем воспитанности и качеством жизни детей; 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t xml:space="preserve">формирование у воспитанников потребности в здоровом образе жизни; 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t>использование новых воспитательных технологий, направленных на достижение опт</w:t>
      </w:r>
      <w:r w:rsidRPr="00277912">
        <w:rPr>
          <w:rFonts w:ascii="Times New Roman" w:eastAsiaTheme="minorHAnsi" w:hAnsi="Times New Roman"/>
          <w:sz w:val="24"/>
          <w:szCs w:val="23"/>
        </w:rPr>
        <w:t>и</w:t>
      </w:r>
      <w:r w:rsidRPr="00277912">
        <w:rPr>
          <w:rFonts w:ascii="Times New Roman" w:eastAsiaTheme="minorHAnsi" w:hAnsi="Times New Roman"/>
          <w:sz w:val="24"/>
          <w:szCs w:val="23"/>
        </w:rPr>
        <w:t xml:space="preserve">мального уровня развития каждого ребенка; 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t>создание системы самореализации и социализации детей, формирование у них качеств х</w:t>
      </w:r>
      <w:r w:rsidRPr="00277912">
        <w:rPr>
          <w:rFonts w:ascii="Times New Roman" w:eastAsiaTheme="minorHAnsi" w:hAnsi="Times New Roman"/>
          <w:sz w:val="24"/>
          <w:szCs w:val="23"/>
        </w:rPr>
        <w:t>а</w:t>
      </w:r>
      <w:r w:rsidRPr="00277912">
        <w:rPr>
          <w:rFonts w:ascii="Times New Roman" w:eastAsiaTheme="minorHAnsi" w:hAnsi="Times New Roman"/>
          <w:sz w:val="24"/>
          <w:szCs w:val="23"/>
        </w:rPr>
        <w:t xml:space="preserve">рактера, позволяющих противостоять негативному влиянию со стороны; 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lastRenderedPageBreak/>
        <w:t>разработка системы модернизации воспитательного процесса (создание реальных жизне</w:t>
      </w:r>
      <w:r w:rsidRPr="00277912">
        <w:rPr>
          <w:rFonts w:ascii="Times New Roman" w:eastAsiaTheme="minorHAnsi" w:hAnsi="Times New Roman"/>
          <w:sz w:val="24"/>
          <w:szCs w:val="23"/>
        </w:rPr>
        <w:t>н</w:t>
      </w:r>
      <w:r w:rsidRPr="00277912">
        <w:rPr>
          <w:rFonts w:ascii="Times New Roman" w:eastAsiaTheme="minorHAnsi" w:hAnsi="Times New Roman"/>
          <w:sz w:val="24"/>
          <w:szCs w:val="23"/>
        </w:rPr>
        <w:t>ных ситуаций, в ходе которых дети будут приобретать компетентность в действиях на о</w:t>
      </w:r>
      <w:r w:rsidRPr="00277912">
        <w:rPr>
          <w:rFonts w:ascii="Times New Roman" w:eastAsiaTheme="minorHAnsi" w:hAnsi="Times New Roman"/>
          <w:sz w:val="24"/>
          <w:szCs w:val="23"/>
        </w:rPr>
        <w:t>с</w:t>
      </w:r>
      <w:r w:rsidRPr="00277912">
        <w:rPr>
          <w:rFonts w:ascii="Times New Roman" w:eastAsiaTheme="minorHAnsi" w:hAnsi="Times New Roman"/>
          <w:sz w:val="24"/>
          <w:szCs w:val="23"/>
        </w:rPr>
        <w:t xml:space="preserve">нове собственного опыта); 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t>организация процесса комплексной реабилитации воспитанников, склонных к соверш</w:t>
      </w:r>
      <w:r w:rsidRPr="00277912">
        <w:rPr>
          <w:rFonts w:ascii="Times New Roman" w:eastAsiaTheme="minorHAnsi" w:hAnsi="Times New Roman"/>
          <w:sz w:val="24"/>
          <w:szCs w:val="23"/>
        </w:rPr>
        <w:t>е</w:t>
      </w:r>
      <w:r w:rsidRPr="00277912">
        <w:rPr>
          <w:rFonts w:ascii="Times New Roman" w:eastAsiaTheme="minorHAnsi" w:hAnsi="Times New Roman"/>
          <w:sz w:val="24"/>
          <w:szCs w:val="23"/>
        </w:rPr>
        <w:t xml:space="preserve">нию самовольных уходов с участием педагогических работников учреждения на основе программ индивидуального сопровождения воспитанников группы социального риска; 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3"/>
        </w:rPr>
      </w:pPr>
      <w:r w:rsidRPr="00277912">
        <w:rPr>
          <w:rFonts w:ascii="Times New Roman" w:eastAsiaTheme="minorHAnsi" w:hAnsi="Times New Roman"/>
          <w:sz w:val="24"/>
          <w:szCs w:val="23"/>
        </w:rPr>
        <w:t>отработка системы диагностики профессиональных возможностей воспитателей, опред</w:t>
      </w:r>
      <w:r w:rsidRPr="00277912">
        <w:rPr>
          <w:rFonts w:ascii="Times New Roman" w:eastAsiaTheme="minorHAnsi" w:hAnsi="Times New Roman"/>
          <w:sz w:val="24"/>
          <w:szCs w:val="23"/>
        </w:rPr>
        <w:t>е</w:t>
      </w:r>
      <w:r w:rsidRPr="00277912">
        <w:rPr>
          <w:rFonts w:ascii="Times New Roman" w:eastAsiaTheme="minorHAnsi" w:hAnsi="Times New Roman"/>
          <w:sz w:val="24"/>
          <w:szCs w:val="23"/>
        </w:rPr>
        <w:t>ление пути ликви</w:t>
      </w:r>
      <w:r w:rsidR="00A107D4" w:rsidRPr="00277912">
        <w:rPr>
          <w:rFonts w:ascii="Times New Roman" w:eastAsiaTheme="minorHAnsi" w:hAnsi="Times New Roman"/>
          <w:sz w:val="24"/>
          <w:szCs w:val="23"/>
        </w:rPr>
        <w:t>дации их затруднений.</w:t>
      </w:r>
    </w:p>
    <w:p w:rsidR="00DC4883" w:rsidRPr="00277912" w:rsidRDefault="00DC4883" w:rsidP="00DC48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A10D4" w:rsidRPr="00277912" w:rsidRDefault="004A10D4" w:rsidP="004A1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Продолжить работу:</w:t>
      </w:r>
    </w:p>
    <w:p w:rsidR="004A10D4" w:rsidRPr="00277912" w:rsidRDefault="004A10D4" w:rsidP="004A1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по совершенствованию системы постинтернатного сопровождения выпускников детских домов;</w:t>
      </w:r>
    </w:p>
    <w:p w:rsidR="004A10D4" w:rsidRPr="00277912" w:rsidRDefault="004A10D4" w:rsidP="004A1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по совершенствованию педагогического мастерства, повышения уровня професс</w:t>
      </w:r>
      <w:r w:rsidRPr="00277912">
        <w:rPr>
          <w:rFonts w:ascii="Times New Roman" w:hAnsi="Times New Roman"/>
          <w:sz w:val="24"/>
        </w:rPr>
        <w:t>и</w:t>
      </w:r>
      <w:r w:rsidRPr="00277912">
        <w:rPr>
          <w:rFonts w:ascii="Times New Roman" w:hAnsi="Times New Roman"/>
          <w:sz w:val="24"/>
        </w:rPr>
        <w:t>онального самообразования педагогических работников;</w:t>
      </w:r>
    </w:p>
    <w:p w:rsidR="004A10D4" w:rsidRPr="00277912" w:rsidRDefault="004A10D4" w:rsidP="004A1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по сохранению и укреплению здоровья участников воспитательно-образовательного процесса;</w:t>
      </w:r>
    </w:p>
    <w:p w:rsidR="004A10D4" w:rsidRPr="00277912" w:rsidRDefault="004A10D4" w:rsidP="004A1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по дальнейшему внедрению новых информационных и коммуникационных техн</w:t>
      </w:r>
      <w:r w:rsidRPr="00277912">
        <w:rPr>
          <w:rFonts w:ascii="Times New Roman" w:hAnsi="Times New Roman"/>
          <w:sz w:val="24"/>
        </w:rPr>
        <w:t>о</w:t>
      </w:r>
      <w:r w:rsidRPr="00277912">
        <w:rPr>
          <w:rFonts w:ascii="Times New Roman" w:hAnsi="Times New Roman"/>
          <w:sz w:val="24"/>
        </w:rPr>
        <w:t>логий в воспитательный процесс;</w:t>
      </w:r>
    </w:p>
    <w:p w:rsidR="004A10D4" w:rsidRPr="00277912" w:rsidRDefault="004A10D4" w:rsidP="004A1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по активизации участия  педагогов в конкурсах методических работ и професси</w:t>
      </w:r>
      <w:r w:rsidRPr="00277912">
        <w:rPr>
          <w:rFonts w:ascii="Times New Roman" w:hAnsi="Times New Roman"/>
          <w:sz w:val="24"/>
        </w:rPr>
        <w:t>о</w:t>
      </w:r>
      <w:r w:rsidRPr="00277912">
        <w:rPr>
          <w:rFonts w:ascii="Times New Roman" w:hAnsi="Times New Roman"/>
          <w:sz w:val="24"/>
        </w:rPr>
        <w:t>нального мастерства;</w:t>
      </w:r>
    </w:p>
    <w:p w:rsidR="004A10D4" w:rsidRPr="00277912" w:rsidRDefault="004A10D4" w:rsidP="004A1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по совершенствованию материально-технической  базы учреждения;</w:t>
      </w:r>
    </w:p>
    <w:p w:rsidR="004A10D4" w:rsidRPr="00277912" w:rsidRDefault="004A10D4" w:rsidP="004A10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- по расширению социального партнёрства детского дома.</w:t>
      </w:r>
      <w:r w:rsidRPr="00277912">
        <w:rPr>
          <w:sz w:val="24"/>
        </w:rPr>
        <w:t xml:space="preserve"> </w:t>
      </w:r>
    </w:p>
    <w:p w:rsidR="00271304" w:rsidRDefault="00271304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E350B6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661BA3" w:rsidRDefault="00661BA3" w:rsidP="00376C3E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</w:p>
    <w:p w:rsidR="002965FC" w:rsidRPr="00277912" w:rsidRDefault="00515B3F" w:rsidP="00376C3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Приложение</w:t>
      </w:r>
    </w:p>
    <w:p w:rsidR="00690FEC" w:rsidRPr="00277912" w:rsidRDefault="00690FEC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Приложение </w:t>
      </w:r>
      <w:r w:rsidR="002965FC" w:rsidRPr="00277912">
        <w:rPr>
          <w:rFonts w:ascii="Times New Roman" w:hAnsi="Times New Roman"/>
          <w:sz w:val="24"/>
          <w:szCs w:val="24"/>
        </w:rPr>
        <w:t>1</w:t>
      </w:r>
    </w:p>
    <w:tbl>
      <w:tblPr>
        <w:tblW w:w="9772" w:type="dxa"/>
        <w:tblInd w:w="-459" w:type="dxa"/>
        <w:tblLook w:val="0000" w:firstRow="0" w:lastRow="0" w:firstColumn="0" w:lastColumn="0" w:noHBand="0" w:noVBand="0"/>
      </w:tblPr>
      <w:tblGrid>
        <w:gridCol w:w="1971"/>
        <w:gridCol w:w="6187"/>
        <w:gridCol w:w="1072"/>
        <w:gridCol w:w="800"/>
      </w:tblGrid>
      <w:tr w:rsidR="00661BA3" w:rsidRPr="00277912" w:rsidTr="00661BA3">
        <w:trPr>
          <w:trHeight w:val="231"/>
        </w:trPr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61BA3" w:rsidRPr="00277912" w:rsidTr="00661BA3">
        <w:trPr>
          <w:trHeight w:val="231"/>
        </w:trPr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1BA3" w:rsidRPr="00277912" w:rsidTr="00661BA3">
        <w:trPr>
          <w:trHeight w:val="231"/>
        </w:trPr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совместители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BA3" w:rsidRPr="00277912" w:rsidTr="00661BA3">
        <w:trPr>
          <w:trHeight w:val="231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BA3" w:rsidRPr="00277912" w:rsidTr="00661BA3">
        <w:trPr>
          <w:trHeight w:val="231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от 25 до 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BA3" w:rsidRPr="00277912" w:rsidTr="00661BA3">
        <w:trPr>
          <w:trHeight w:val="231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от 35 до 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1BA3" w:rsidRPr="00277912" w:rsidTr="00661BA3">
        <w:trPr>
          <w:trHeight w:val="231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от 45 до 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61BA3" w:rsidRPr="00277912" w:rsidTr="00661BA3">
        <w:trPr>
          <w:trHeight w:val="231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EC" w:rsidRPr="00277912" w:rsidRDefault="00690FEC" w:rsidP="00E350B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Средний возраст педагогов                                                                                                      46 лет 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не имеют квалификации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Педагогич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ский стаж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15-25 лет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BA3" w:rsidRPr="00277912" w:rsidTr="00661BA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EC" w:rsidRPr="00277912" w:rsidRDefault="00690FEC" w:rsidP="00E350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свыше 35 лет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FEC" w:rsidRPr="00277912" w:rsidRDefault="00690FEC" w:rsidP="00E35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2965FC" w:rsidRPr="00277912" w:rsidRDefault="002965FC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ab/>
      </w:r>
    </w:p>
    <w:p w:rsidR="002965FC" w:rsidRPr="00277912" w:rsidRDefault="002965FC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Приложение 2</w:t>
      </w:r>
    </w:p>
    <w:p w:rsidR="002965FC" w:rsidRPr="00277912" w:rsidRDefault="002965FC" w:rsidP="00D562CA">
      <w:pPr>
        <w:pStyle w:val="a3"/>
        <w:rPr>
          <w:rFonts w:ascii="Times New Roman" w:hAnsi="Times New Roman"/>
          <w:sz w:val="24"/>
        </w:rPr>
      </w:pPr>
      <w:r w:rsidRPr="00277912">
        <w:rPr>
          <w:rFonts w:ascii="Times New Roman" w:hAnsi="Times New Roman"/>
          <w:sz w:val="24"/>
        </w:rPr>
        <w:t>Приобретено за счет бюджетных средств:</w:t>
      </w:r>
    </w:p>
    <w:p w:rsidR="00D562CA" w:rsidRPr="00277912" w:rsidRDefault="00D562CA" w:rsidP="00D562CA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- Весы электронные, для взвешивания порций на пищеблоке – 1 шт.</w:t>
      </w:r>
    </w:p>
    <w:p w:rsidR="00D562CA" w:rsidRPr="00277912" w:rsidRDefault="00D562CA" w:rsidP="00D562CA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- Электросчетчик «Меркурий» - 1 шт.</w:t>
      </w:r>
    </w:p>
    <w:p w:rsidR="00D562CA" w:rsidRPr="00277912" w:rsidRDefault="00D562CA" w:rsidP="00D562CA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За счет внебюджетных средств:</w:t>
      </w:r>
    </w:p>
    <w:p w:rsidR="00D562CA" w:rsidRPr="00277912" w:rsidRDefault="00D562CA" w:rsidP="00D562CA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- Микшерный пульт – 12 шт.</w:t>
      </w:r>
    </w:p>
    <w:p w:rsidR="00D562CA" w:rsidRPr="00277912" w:rsidRDefault="00D562CA" w:rsidP="00D562CA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- МФУ лазерный «Panasonic» – 1шт.</w:t>
      </w:r>
    </w:p>
    <w:p w:rsidR="00D562CA" w:rsidRPr="00277912" w:rsidRDefault="00D562CA" w:rsidP="00D562CA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- Ноутбук – 1шт.</w:t>
      </w:r>
    </w:p>
    <w:p w:rsidR="00626D89" w:rsidRPr="00661BA3" w:rsidRDefault="00D562CA" w:rsidP="00661BA3">
      <w:pPr>
        <w:pStyle w:val="a3"/>
        <w:rPr>
          <w:rFonts w:ascii="Times New Roman" w:eastAsia="Times New Roman" w:hAnsi="Times New Roman"/>
          <w:sz w:val="24"/>
          <w:szCs w:val="27"/>
          <w:lang w:eastAsia="ru-RU"/>
        </w:rPr>
      </w:pPr>
      <w:r w:rsidRPr="00277912">
        <w:rPr>
          <w:rFonts w:ascii="Times New Roman" w:eastAsia="Times New Roman" w:hAnsi="Times New Roman"/>
          <w:sz w:val="24"/>
          <w:szCs w:val="27"/>
          <w:lang w:eastAsia="ru-RU"/>
        </w:rPr>
        <w:t>- Компьютер (системный блок, монитор) – 1 шт.</w:t>
      </w:r>
    </w:p>
    <w:p w:rsidR="00FF1E0D" w:rsidRDefault="00FF1E0D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FEC" w:rsidRPr="00277912" w:rsidRDefault="00690FEC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965FC" w:rsidRPr="00277912">
        <w:rPr>
          <w:rFonts w:ascii="Times New Roman" w:hAnsi="Times New Roman"/>
          <w:sz w:val="24"/>
          <w:szCs w:val="24"/>
        </w:rPr>
        <w:t>3</w:t>
      </w:r>
    </w:p>
    <w:p w:rsidR="00690FEC" w:rsidRPr="00277912" w:rsidRDefault="00690FEC" w:rsidP="00E350B6">
      <w:pPr>
        <w:pStyle w:val="a3"/>
        <w:ind w:firstLine="708"/>
        <w:rPr>
          <w:rStyle w:val="af1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77912">
        <w:rPr>
          <w:rStyle w:val="af1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Отчет об исполнении учреждением плана финансово-хозяйственной деятел</w:t>
      </w:r>
      <w:r w:rsidRPr="00277912">
        <w:rPr>
          <w:rStyle w:val="af1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ь</w:t>
      </w:r>
      <w:r w:rsidRPr="00277912">
        <w:rPr>
          <w:rStyle w:val="af1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ности </w:t>
      </w:r>
    </w:p>
    <w:p w:rsidR="00690FEC" w:rsidRPr="00277912" w:rsidRDefault="00690FEC" w:rsidP="00E350B6">
      <w:pPr>
        <w:pStyle w:val="a3"/>
        <w:ind w:firstLine="708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5000" w:type="pct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1488"/>
        <w:gridCol w:w="1488"/>
        <w:gridCol w:w="1733"/>
      </w:tblGrid>
      <w:tr w:rsidR="00560815" w:rsidRPr="00277912" w:rsidTr="003F1AB2">
        <w:trPr>
          <w:trHeight w:val="396"/>
        </w:trPr>
        <w:tc>
          <w:tcPr>
            <w:tcW w:w="2544" w:type="pct"/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690FEC" w:rsidRPr="00277912" w:rsidRDefault="00560815" w:rsidP="00E35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690FEC"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2017 год </w:t>
            </w:r>
          </w:p>
        </w:tc>
      </w:tr>
      <w:tr w:rsidR="00560815" w:rsidRPr="00277912" w:rsidTr="003F1AB2">
        <w:trPr>
          <w:trHeight w:val="170"/>
        </w:trPr>
        <w:tc>
          <w:tcPr>
            <w:tcW w:w="2544" w:type="pct"/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690FEC" w:rsidRPr="00277912" w:rsidRDefault="00690FEC" w:rsidP="00560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25 </w:t>
            </w:r>
            <w:r w:rsidR="00560815" w:rsidRPr="00277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647000</w:t>
            </w:r>
            <w:r w:rsidRPr="00277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690FEC" w:rsidRPr="00277912" w:rsidRDefault="00560815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26117965,00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690FEC" w:rsidRPr="00277912" w:rsidRDefault="00560815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25254910,00</w:t>
            </w:r>
          </w:p>
        </w:tc>
      </w:tr>
      <w:tr w:rsidR="00560815" w:rsidRPr="00277912" w:rsidTr="003F1AB2">
        <w:trPr>
          <w:trHeight w:val="217"/>
        </w:trPr>
        <w:tc>
          <w:tcPr>
            <w:tcW w:w="2544" w:type="pct"/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FFFFFF"/>
            <w:vAlign w:val="center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15" w:rsidRPr="00277912" w:rsidTr="003F1AB2">
        <w:trPr>
          <w:trHeight w:val="396"/>
        </w:trPr>
        <w:tc>
          <w:tcPr>
            <w:tcW w:w="2544" w:type="pct"/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690FEC" w:rsidRPr="00277912" w:rsidRDefault="00690FEC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субсидии на выполнение государственн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го (муниципального) задания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690FEC" w:rsidRPr="00277912" w:rsidRDefault="00560815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24300000,00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690FEC" w:rsidRPr="00277912" w:rsidRDefault="00560815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22792679,17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690FEC" w:rsidRPr="00277912" w:rsidRDefault="00560815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21274000,00</w:t>
            </w:r>
          </w:p>
        </w:tc>
      </w:tr>
    </w:tbl>
    <w:p w:rsidR="00690FEC" w:rsidRPr="00277912" w:rsidRDefault="00690FEC" w:rsidP="00E350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304" w:rsidRPr="00277912" w:rsidRDefault="00271304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Приложение </w:t>
      </w:r>
      <w:r w:rsidR="002965FC" w:rsidRPr="00277912">
        <w:rPr>
          <w:rFonts w:ascii="Times New Roman" w:hAnsi="Times New Roman"/>
          <w:sz w:val="24"/>
          <w:szCs w:val="24"/>
        </w:rPr>
        <w:t>4</w:t>
      </w:r>
    </w:p>
    <w:p w:rsidR="00271304" w:rsidRPr="00277912" w:rsidRDefault="00271304" w:rsidP="00E350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Повышение профессионального  мастерства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73"/>
        <w:gridCol w:w="1327"/>
        <w:gridCol w:w="1126"/>
        <w:gridCol w:w="1201"/>
        <w:gridCol w:w="1391"/>
        <w:gridCol w:w="1391"/>
        <w:gridCol w:w="928"/>
        <w:gridCol w:w="1168"/>
      </w:tblGrid>
      <w:tr w:rsidR="00271304" w:rsidRPr="00277912" w:rsidTr="00CC6914">
        <w:trPr>
          <w:trHeight w:val="548"/>
        </w:trPr>
        <w:tc>
          <w:tcPr>
            <w:tcW w:w="1454" w:type="dxa"/>
            <w:vMerge w:val="restart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ние на курсах пов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шения квал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фик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344" w:type="dxa"/>
            <w:gridSpan w:val="2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Аттестация</w:t>
            </w:r>
          </w:p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Обобщ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ние п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дагог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 xml:space="preserve">ческого опыта </w:t>
            </w:r>
          </w:p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 професс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 xml:space="preserve">онального мастерства </w:t>
            </w:r>
          </w:p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 професс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 xml:space="preserve">онального мастерства </w:t>
            </w:r>
          </w:p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 регион)</w:t>
            </w:r>
          </w:p>
        </w:tc>
        <w:tc>
          <w:tcPr>
            <w:tcW w:w="889" w:type="dxa"/>
            <w:vMerge w:val="restart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вед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 xml:space="preserve">ние </w:t>
            </w:r>
          </w:p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мастер - кла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 xml:space="preserve">сов </w:t>
            </w:r>
          </w:p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271304" w:rsidRPr="00277912" w:rsidRDefault="00271304" w:rsidP="00E350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Наста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 xml:space="preserve">ничество </w:t>
            </w:r>
          </w:p>
          <w:p w:rsidR="00271304" w:rsidRPr="00277912" w:rsidRDefault="00271304" w:rsidP="00E350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1304" w:rsidRPr="00277912" w:rsidTr="00CC6914">
        <w:trPr>
          <w:trHeight w:val="1961"/>
        </w:trPr>
        <w:tc>
          <w:tcPr>
            <w:tcW w:w="1454" w:type="dxa"/>
            <w:vMerge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1 квал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фикац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онная к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тегория </w:t>
            </w:r>
          </w:p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Соо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ве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ствие заним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емой дол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ности </w:t>
            </w:r>
          </w:p>
        </w:tc>
        <w:tc>
          <w:tcPr>
            <w:tcW w:w="1148" w:type="dxa"/>
            <w:vMerge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04" w:rsidRPr="00277912" w:rsidTr="00CC6914">
        <w:trPr>
          <w:trHeight w:val="287"/>
        </w:trPr>
        <w:tc>
          <w:tcPr>
            <w:tcW w:w="1454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271304" w:rsidRPr="00277912" w:rsidRDefault="00271304" w:rsidP="00E350B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71304" w:rsidRPr="00277912" w:rsidRDefault="00271304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71304" w:rsidRPr="00277912" w:rsidRDefault="00271304" w:rsidP="00E350B6">
      <w:pPr>
        <w:spacing w:line="240" w:lineRule="auto"/>
        <w:rPr>
          <w:sz w:val="24"/>
          <w:szCs w:val="24"/>
        </w:rPr>
      </w:pPr>
    </w:p>
    <w:p w:rsidR="00722900" w:rsidRPr="00277912" w:rsidRDefault="00CC6914" w:rsidP="00E350B6">
      <w:pPr>
        <w:spacing w:line="240" w:lineRule="auto"/>
        <w:rPr>
          <w:sz w:val="24"/>
          <w:szCs w:val="24"/>
        </w:rPr>
      </w:pPr>
      <w:r w:rsidRPr="0027791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A02C54F" wp14:editId="175838A0">
            <wp:extent cx="5954232" cy="4564555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730" r="3301"/>
                    <a:stretch/>
                  </pic:blipFill>
                  <pic:spPr bwMode="auto">
                    <a:xfrm>
                      <a:off x="0" y="0"/>
                      <a:ext cx="5968818" cy="457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1B5" w:rsidRPr="00277912" w:rsidRDefault="00DD61B5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1BA3" w:rsidRDefault="00661BA3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1BA3" w:rsidRDefault="00661BA3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1BA3" w:rsidRDefault="00661BA3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1BA3" w:rsidRDefault="00661BA3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1BA3" w:rsidRDefault="00661BA3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1BA3" w:rsidRDefault="00661BA3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1BA3" w:rsidRDefault="00661BA3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61BA3" w:rsidRDefault="00661BA3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F1E0D" w:rsidRDefault="00FF1E0D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207D4" w:rsidRPr="00277912" w:rsidRDefault="005207D4" w:rsidP="005207D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271304" w:rsidRPr="00277912" w:rsidRDefault="00271304" w:rsidP="00E350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Участие педагогов  в  мероприятиях различного уровня</w:t>
      </w:r>
    </w:p>
    <w:p w:rsidR="00F84303" w:rsidRPr="00277912" w:rsidRDefault="00F84303" w:rsidP="00E350B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553"/>
        <w:gridCol w:w="1404"/>
        <w:gridCol w:w="1219"/>
        <w:gridCol w:w="1758"/>
        <w:gridCol w:w="1418"/>
      </w:tblGrid>
      <w:tr w:rsidR="00271304" w:rsidRPr="00277912" w:rsidTr="00CC6914">
        <w:trPr>
          <w:trHeight w:val="259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271304" w:rsidRPr="00277912" w:rsidTr="00CC6914">
        <w:trPr>
          <w:trHeight w:val="560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6675E8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 професс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онального </w:t>
            </w:r>
            <w:r w:rsidR="00271304"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масте</w:t>
            </w:r>
            <w:r w:rsidR="00271304"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="00271304"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ства 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«В ответе за буд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щее»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Вихрова Л.М.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Истомина Ю.В.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Резанова Н.С.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1304" w:rsidRPr="00277912" w:rsidTr="00CC6914">
        <w:trPr>
          <w:trHeight w:val="51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 по разр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ботке презентац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онных буклетов государственных учреждений АО для детей – сирот и детей, оставшихся без попечения р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дителе «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жизнь»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Вихрова Л.М.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Евгеньева Е.В.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Истомина Ю.В. 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Резанова Н.С.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71304" w:rsidRPr="00277912" w:rsidTr="00CC6914">
        <w:trPr>
          <w:trHeight w:val="279"/>
        </w:trPr>
        <w:tc>
          <w:tcPr>
            <w:tcW w:w="2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Фестиваль перед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вого педагогическ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го опыта учителей «Методическая к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пилка»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«История создания ВДВ»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(интернет – конкурс)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Ершова Е.А.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1304" w:rsidRPr="00277912" w:rsidTr="00CC6914">
        <w:trPr>
          <w:trHeight w:val="279"/>
        </w:trPr>
        <w:tc>
          <w:tcPr>
            <w:tcW w:w="2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«Создание  морских 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хотинских войск»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(интернет – конкурс)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Ершова Е.А.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71304" w:rsidRPr="00277912" w:rsidTr="00CC6914">
        <w:trPr>
          <w:trHeight w:val="446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CC6914" w:rsidRPr="00277912" w:rsidRDefault="00CC6914" w:rsidP="00E350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sz w:val="24"/>
                <w:szCs w:val="24"/>
              </w:rPr>
              <w:t>Методическая к</w:t>
            </w:r>
            <w:r w:rsidRPr="0027791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i/>
                <w:sz w:val="24"/>
                <w:szCs w:val="24"/>
              </w:rPr>
              <w:t>пилка</w:t>
            </w:r>
          </w:p>
          <w:p w:rsidR="00271304" w:rsidRPr="00277912" w:rsidRDefault="00CC6914" w:rsidP="00E350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  <w:sz w:val="24"/>
                <w:szCs w:val="24"/>
              </w:rPr>
              <w:t>сайт Педсовет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CC691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Методич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ская разр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ботка занятия «Знатоки ру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ского языка», </w:t>
            </w:r>
          </w:p>
          <w:p w:rsidR="00CC6914" w:rsidRPr="00277912" w:rsidRDefault="00CC691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«Правила х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рошего тона»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CC691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CC691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  <w:p w:rsidR="00CC6914" w:rsidRPr="00277912" w:rsidRDefault="00CC691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(интернет – конкурс)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27130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Кряклина Е.И.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71304" w:rsidRPr="00277912" w:rsidRDefault="00CC6914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F84303" w:rsidRPr="00277912" w:rsidRDefault="00F84303" w:rsidP="00E350B6">
      <w:pPr>
        <w:pStyle w:val="a3"/>
        <w:rPr>
          <w:rFonts w:ascii="Times New Roman" w:hAnsi="Times New Roman"/>
          <w:sz w:val="24"/>
          <w:szCs w:val="24"/>
        </w:rPr>
      </w:pPr>
    </w:p>
    <w:p w:rsidR="00FF1E0D" w:rsidRDefault="00FF1E0D" w:rsidP="001503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303" w:rsidRPr="00277912" w:rsidRDefault="0015038D" w:rsidP="001503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Приложение 6 </w:t>
      </w:r>
    </w:p>
    <w:p w:rsidR="0015038D" w:rsidRPr="00277912" w:rsidRDefault="0015038D" w:rsidP="001503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Итоги диспансеризации</w:t>
      </w:r>
    </w:p>
    <w:p w:rsidR="00C74FCA" w:rsidRPr="00277912" w:rsidRDefault="00C74FCA" w:rsidP="00C74F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Результаты углублённого осмотра воспитанников.</w:t>
      </w:r>
    </w:p>
    <w:p w:rsidR="00C74FCA" w:rsidRPr="00277912" w:rsidRDefault="00C74FCA" w:rsidP="00C74FC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987"/>
        <w:gridCol w:w="2111"/>
        <w:gridCol w:w="2410"/>
        <w:gridCol w:w="1111"/>
      </w:tblGrid>
      <w:tr w:rsidR="00C74FCA" w:rsidRPr="00277912" w:rsidTr="00FC10C5">
        <w:trPr>
          <w:trHeight w:val="262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 xml:space="preserve">2017 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C74FCA" w:rsidRPr="00277912" w:rsidTr="00FC10C5">
        <w:trPr>
          <w:trHeight w:val="145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Абс. ч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Подлежало медосмотру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Осмотрено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74FCA" w:rsidRPr="00277912" w:rsidTr="00FC10C5">
        <w:trPr>
          <w:trHeight w:val="28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Выявлено патологии: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Fonts w:ascii="Times New Roman" w:hAnsi="Times New Roman"/>
              </w:rPr>
              <w:t>(кол-во детей)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%</w:t>
            </w: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Педиатр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ЛОР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8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lastRenderedPageBreak/>
              <w:t>Хирург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Окулист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Психиатр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Стоматолог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8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Эндокринолог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Невролог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Ортопед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4FCA" w:rsidRPr="00277912" w:rsidTr="00FC10C5">
        <w:trPr>
          <w:trHeight w:val="2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>Гинеколог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100</w:t>
            </w:r>
          </w:p>
        </w:tc>
      </w:tr>
      <w:tr w:rsidR="00C74FCA" w:rsidRPr="00277912" w:rsidTr="00FC10C5">
        <w:trPr>
          <w:trHeight w:val="28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</w:pPr>
            <w:r w:rsidRPr="00277912">
              <w:rPr>
                <w:rStyle w:val="9"/>
                <w:rFonts w:eastAsia="Calibri"/>
                <w:i w:val="0"/>
                <w:color w:val="auto"/>
                <w:sz w:val="24"/>
                <w:szCs w:val="24"/>
              </w:rPr>
              <w:t xml:space="preserve">Уролог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100</w:t>
            </w:r>
          </w:p>
        </w:tc>
      </w:tr>
    </w:tbl>
    <w:p w:rsidR="00C74FCA" w:rsidRPr="00277912" w:rsidRDefault="00C74FCA" w:rsidP="00C74F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4FCA" w:rsidRPr="00277912" w:rsidRDefault="00C74FCA" w:rsidP="00C74F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Структура выявленной патологии</w:t>
      </w:r>
      <w:r w:rsidR="00266A26" w:rsidRPr="00277912">
        <w:rPr>
          <w:rFonts w:ascii="Times New Roman" w:hAnsi="Times New Roman"/>
          <w:sz w:val="24"/>
          <w:szCs w:val="24"/>
        </w:rPr>
        <w:t xml:space="preserve"> (</w:t>
      </w:r>
      <w:r w:rsidRPr="00277912">
        <w:rPr>
          <w:rFonts w:ascii="Times New Roman" w:hAnsi="Times New Roman"/>
          <w:sz w:val="24"/>
          <w:szCs w:val="24"/>
        </w:rPr>
        <w:t>количество случаев)</w:t>
      </w:r>
    </w:p>
    <w:p w:rsidR="00C74FCA" w:rsidRPr="00277912" w:rsidRDefault="00C74FCA" w:rsidP="00C74FC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340" w:type="dxa"/>
        <w:jc w:val="center"/>
        <w:tblInd w:w="-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42"/>
        <w:gridCol w:w="837"/>
        <w:gridCol w:w="837"/>
        <w:gridCol w:w="811"/>
        <w:gridCol w:w="738"/>
        <w:gridCol w:w="738"/>
        <w:gridCol w:w="696"/>
      </w:tblGrid>
      <w:tr w:rsidR="00C74FCA" w:rsidRPr="00277912" w:rsidTr="00FC10C5">
        <w:trPr>
          <w:trHeight w:val="4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A0653B" wp14:editId="0058458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12700</wp:posOffset>
                      </wp:positionV>
                      <wp:extent cx="3495675" cy="490220"/>
                      <wp:effectExtent l="0" t="0" r="2857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5675" cy="490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1pt" to="296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"/>
                  </w:pict>
                </mc:Fallback>
              </mc:AlternateContent>
            </w:r>
            <w:r w:rsidRPr="002779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Год                                                                  Выявленная</w:t>
            </w:r>
          </w:p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патология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FCA" w:rsidRPr="00277912" w:rsidTr="00FC10C5">
        <w:trPr>
          <w:trHeight w:val="17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глаза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уха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FCA" w:rsidRPr="00277912" w:rsidTr="00FC10C5">
        <w:trPr>
          <w:trHeight w:val="26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Болезни кожи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костно – мышечной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Психические расстройства  и расстройства проведения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FCA" w:rsidRPr="00277912" w:rsidTr="00FC10C5">
        <w:trPr>
          <w:trHeight w:val="2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A" w:rsidRPr="00277912" w:rsidRDefault="00C74FCA" w:rsidP="00A107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C6914" w:rsidRPr="00277912" w:rsidRDefault="00CC6914" w:rsidP="001503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38D" w:rsidRPr="00277912" w:rsidRDefault="0015038D" w:rsidP="001503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Приложение 7</w:t>
      </w:r>
    </w:p>
    <w:p w:rsidR="0015038D" w:rsidRPr="00277912" w:rsidRDefault="0015038D" w:rsidP="001503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Оздоровление воспитанников</w:t>
      </w:r>
    </w:p>
    <w:tbl>
      <w:tblPr>
        <w:tblW w:w="101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0"/>
        <w:gridCol w:w="1509"/>
        <w:gridCol w:w="1283"/>
        <w:gridCol w:w="1108"/>
        <w:gridCol w:w="127"/>
        <w:gridCol w:w="1188"/>
        <w:gridCol w:w="244"/>
        <w:gridCol w:w="1418"/>
        <w:gridCol w:w="425"/>
        <w:gridCol w:w="1475"/>
      </w:tblGrid>
      <w:tr w:rsidR="009B4FF9" w:rsidRPr="00277912" w:rsidTr="00CC6914">
        <w:trPr>
          <w:trHeight w:val="22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/>
                <w:lang w:eastAsia="ru-RU"/>
              </w:rPr>
              <w:t>Наименование лагеря (санатория)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B4FF9" w:rsidRPr="00277912" w:rsidTr="00CC6914">
        <w:trPr>
          <w:trHeight w:val="878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МАУ ДОЛ «Буревес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ник»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ГАУ Архангельской области "Центр де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ского отдыха "Севе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ный Артек"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МАУ ЛО «Орлёнок»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ДОЛ «Золотая к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са» (Ростовсекая обл.)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экскурсия в г.Ярославль</w:t>
            </w:r>
          </w:p>
        </w:tc>
      </w:tr>
      <w:tr w:rsidR="009B4FF9" w:rsidRPr="00277912" w:rsidTr="00CC6914">
        <w:trPr>
          <w:trHeight w:val="225"/>
        </w:trPr>
        <w:tc>
          <w:tcPr>
            <w:tcW w:w="86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/>
                <w:lang w:eastAsia="ru-RU"/>
              </w:rPr>
              <w:t>2016 год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B4FF9" w:rsidRPr="00277912" w:rsidTr="00CC6914">
        <w:trPr>
          <w:trHeight w:val="2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количество дней в смене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9B4FF9" w:rsidRPr="00277912" w:rsidTr="00CC6914">
        <w:trPr>
          <w:trHeight w:val="2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стоимость пребывания ребенка в лагере (с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натории) за смену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16842,0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19300,0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16842,0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17685,0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6779,30</w:t>
            </w:r>
          </w:p>
        </w:tc>
      </w:tr>
      <w:tr w:rsidR="009B4FF9" w:rsidRPr="00277912" w:rsidTr="00CC6914">
        <w:trPr>
          <w:trHeight w:val="225"/>
        </w:trPr>
        <w:tc>
          <w:tcPr>
            <w:tcW w:w="86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B4FF9" w:rsidRPr="00277912" w:rsidTr="00CC6914">
        <w:trPr>
          <w:trHeight w:val="12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МАУ ДОЛ «Буревес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ник»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МАУ ЛО «Орлёнок»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0A5A42">
            <w:pPr>
              <w:spacing w:line="240" w:lineRule="auto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ООО «Ватса-Парк»</w:t>
            </w:r>
          </w:p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0A5A42">
            <w:pPr>
              <w:pStyle w:val="a3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 xml:space="preserve"> ООО </w:t>
            </w:r>
          </w:p>
          <w:p w:rsidR="009B4FF9" w:rsidRPr="00277912" w:rsidRDefault="009B4FF9" w:rsidP="000A5A42">
            <w:pPr>
              <w:pStyle w:val="a3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 xml:space="preserve"> «Зеленая </w:t>
            </w:r>
          </w:p>
          <w:p w:rsidR="009B4FF9" w:rsidRPr="00277912" w:rsidRDefault="009B4FF9" w:rsidP="000A5A42">
            <w:pPr>
              <w:pStyle w:val="a3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Поляна»,</w:t>
            </w:r>
          </w:p>
          <w:p w:rsidR="009B4FF9" w:rsidRPr="00277912" w:rsidRDefault="009B4FF9" w:rsidP="000A5A4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ДОЛ «Пр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морский»</w:t>
            </w:r>
          </w:p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 xml:space="preserve"> (Красн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дарский край)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ГАУЗ ЯО «Сан</w:t>
            </w:r>
            <w:r w:rsidRPr="00277912">
              <w:rPr>
                <w:rFonts w:ascii="Times New Roman" w:hAnsi="Times New Roman"/>
              </w:rPr>
              <w:t>а</w:t>
            </w:r>
            <w:r w:rsidRPr="00277912">
              <w:rPr>
                <w:rFonts w:ascii="Times New Roman" w:hAnsi="Times New Roman"/>
              </w:rPr>
              <w:t>торий- проф</w:t>
            </w:r>
            <w:r w:rsidRPr="00277912">
              <w:rPr>
                <w:rFonts w:ascii="Times New Roman" w:hAnsi="Times New Roman"/>
              </w:rPr>
              <w:t>и</w:t>
            </w:r>
            <w:r w:rsidRPr="00277912">
              <w:rPr>
                <w:rFonts w:ascii="Times New Roman" w:hAnsi="Times New Roman"/>
              </w:rPr>
              <w:t>лакторий</w:t>
            </w:r>
          </w:p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hAnsi="Times New Roman"/>
              </w:rPr>
              <w:t>«Сосновый бор»</w:t>
            </w:r>
          </w:p>
        </w:tc>
      </w:tr>
      <w:tr w:rsidR="009B4FF9" w:rsidRPr="00277912" w:rsidTr="00CC6914">
        <w:trPr>
          <w:trHeight w:val="2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количество дней в смене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F9" w:rsidRPr="00277912" w:rsidRDefault="009B4FF9" w:rsidP="009B4FF9">
            <w:pPr>
              <w:jc w:val="center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9B4FF9">
            <w:pPr>
              <w:jc w:val="center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7</w:t>
            </w:r>
          </w:p>
        </w:tc>
      </w:tr>
      <w:tr w:rsidR="009B4FF9" w:rsidRPr="00277912" w:rsidTr="00CC6914">
        <w:trPr>
          <w:trHeight w:val="2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FF9" w:rsidRPr="00277912" w:rsidRDefault="009B4FF9" w:rsidP="000A5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стоимость пребывания ребенка в лагере (с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77912">
              <w:rPr>
                <w:rFonts w:ascii="Times New Roman" w:eastAsia="Times New Roman" w:hAnsi="Times New Roman"/>
                <w:lang w:eastAsia="ru-RU"/>
              </w:rPr>
              <w:t>натории) за смену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14634,0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19000,0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18900,0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9B4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lang w:eastAsia="ru-RU"/>
              </w:rPr>
              <w:t>19500,0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F9" w:rsidRPr="00277912" w:rsidRDefault="009B4FF9" w:rsidP="009B4FF9">
            <w:pPr>
              <w:jc w:val="center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28200,0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F9" w:rsidRPr="00277912" w:rsidRDefault="009B4FF9" w:rsidP="009B4FF9">
            <w:pPr>
              <w:jc w:val="center"/>
              <w:rPr>
                <w:rFonts w:ascii="Times New Roman" w:hAnsi="Times New Roman"/>
              </w:rPr>
            </w:pPr>
            <w:r w:rsidRPr="00277912">
              <w:rPr>
                <w:rFonts w:ascii="Times New Roman" w:hAnsi="Times New Roman"/>
              </w:rPr>
              <w:t>26565,0</w:t>
            </w:r>
          </w:p>
        </w:tc>
      </w:tr>
    </w:tbl>
    <w:p w:rsidR="009B4FF9" w:rsidRPr="00277912" w:rsidRDefault="009B4FF9" w:rsidP="001503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0D" w:rsidRDefault="00FF1E0D" w:rsidP="001503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38D" w:rsidRPr="00277912" w:rsidRDefault="0015038D" w:rsidP="001503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Приложение 8</w:t>
      </w:r>
    </w:p>
    <w:p w:rsidR="0015038D" w:rsidRPr="00277912" w:rsidRDefault="0015038D" w:rsidP="001503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Обеспечение питанием</w:t>
      </w:r>
    </w:p>
    <w:p w:rsidR="0015038D" w:rsidRPr="00277912" w:rsidRDefault="0015038D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914" w:rsidRPr="00277912" w:rsidRDefault="00CC6914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914" w:rsidRPr="00277912" w:rsidRDefault="00CC6914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914" w:rsidRPr="00277912" w:rsidRDefault="00CC6914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914" w:rsidRPr="00277912" w:rsidRDefault="00CC6914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914" w:rsidRPr="00277912" w:rsidRDefault="00CC6914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914" w:rsidRPr="00277912" w:rsidRDefault="00CC6914" w:rsidP="00CC6914">
      <w:pPr>
        <w:spacing w:line="240" w:lineRule="auto"/>
        <w:rPr>
          <w:rFonts w:ascii="Times New Roman" w:hAnsi="Times New Roman"/>
          <w:sz w:val="24"/>
          <w:szCs w:val="24"/>
        </w:rPr>
        <w:sectPr w:rsidR="00CC6914" w:rsidRPr="00277912" w:rsidSect="00A107D4">
          <w:footerReference w:type="default" r:id="rId15"/>
          <w:pgSz w:w="11906" w:h="16838"/>
          <w:pgMar w:top="1134" w:right="850" w:bottom="1134" w:left="1701" w:header="567" w:footer="567" w:gutter="0"/>
          <w:pgNumType w:start="1" w:chapStyle="1"/>
          <w:cols w:space="708"/>
          <w:docGrid w:linePitch="360"/>
        </w:sectPr>
      </w:pPr>
    </w:p>
    <w:p w:rsidR="00F84303" w:rsidRPr="00277912" w:rsidRDefault="0015038D" w:rsidP="00E350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Приложение 9</w:t>
      </w:r>
      <w:r w:rsidR="003C7262" w:rsidRPr="00277912">
        <w:rPr>
          <w:rFonts w:ascii="Times New Roman" w:hAnsi="Times New Roman"/>
          <w:sz w:val="24"/>
          <w:szCs w:val="24"/>
        </w:rPr>
        <w:t xml:space="preserve"> </w:t>
      </w:r>
    </w:p>
    <w:p w:rsidR="003C7262" w:rsidRPr="00277912" w:rsidRDefault="003C7262" w:rsidP="00E3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Перечень программ воспитательной работы учреждений для детей-сирот и детей, </w:t>
      </w:r>
    </w:p>
    <w:p w:rsidR="003C7262" w:rsidRPr="00277912" w:rsidRDefault="003C7262" w:rsidP="00E35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оставшихся без попечения родителей, Архангельской области</w:t>
      </w:r>
    </w:p>
    <w:p w:rsidR="003C7262" w:rsidRPr="00277912" w:rsidRDefault="003C726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"/>
        <w:gridCol w:w="2042"/>
        <w:gridCol w:w="1418"/>
        <w:gridCol w:w="3118"/>
        <w:gridCol w:w="1276"/>
        <w:gridCol w:w="1843"/>
        <w:gridCol w:w="2835"/>
        <w:gridCol w:w="1984"/>
      </w:tblGrid>
      <w:tr w:rsidR="00277912" w:rsidRPr="00277912" w:rsidTr="00277912">
        <w:trPr>
          <w:cantSplit/>
          <w:trHeight w:val="2792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2" w:type="dxa"/>
            <w:textDirection w:val="btLr"/>
          </w:tcPr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Название программы</w:t>
            </w:r>
          </w:p>
        </w:tc>
        <w:tc>
          <w:tcPr>
            <w:tcW w:w="1418" w:type="dxa"/>
            <w:textDirection w:val="btLr"/>
          </w:tcPr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Направление(ия) воспит</w:t>
            </w:r>
            <w:r w:rsidRPr="00277912">
              <w:rPr>
                <w:rFonts w:ascii="Times New Roman" w:hAnsi="Times New Roman"/>
                <w:szCs w:val="24"/>
              </w:rPr>
              <w:t>а</w:t>
            </w:r>
            <w:r w:rsidRPr="00277912">
              <w:rPr>
                <w:rFonts w:ascii="Times New Roman" w:hAnsi="Times New Roman"/>
                <w:szCs w:val="24"/>
              </w:rPr>
              <w:t>тельного воздействия пр</w:t>
            </w:r>
            <w:r w:rsidRPr="00277912">
              <w:rPr>
                <w:rFonts w:ascii="Times New Roman" w:hAnsi="Times New Roman"/>
                <w:szCs w:val="24"/>
              </w:rPr>
              <w:t>о</w:t>
            </w:r>
            <w:r w:rsidRPr="00277912">
              <w:rPr>
                <w:rFonts w:ascii="Times New Roman" w:hAnsi="Times New Roman"/>
                <w:szCs w:val="24"/>
              </w:rPr>
              <w:t>граммы (гражданско-патриотическое, нра</w:t>
            </w:r>
            <w:r w:rsidRPr="00277912">
              <w:rPr>
                <w:rFonts w:ascii="Times New Roman" w:hAnsi="Times New Roman"/>
                <w:szCs w:val="24"/>
              </w:rPr>
              <w:t>в</w:t>
            </w:r>
            <w:r w:rsidRPr="00277912">
              <w:rPr>
                <w:rFonts w:ascii="Times New Roman" w:hAnsi="Times New Roman"/>
                <w:szCs w:val="24"/>
              </w:rPr>
              <w:t>ственно-правовое, эстет</w:t>
            </w:r>
            <w:r w:rsidRPr="00277912">
              <w:rPr>
                <w:rFonts w:ascii="Times New Roman" w:hAnsi="Times New Roman"/>
                <w:szCs w:val="24"/>
              </w:rPr>
              <w:t>и</w:t>
            </w:r>
            <w:r w:rsidRPr="00277912">
              <w:rPr>
                <w:rFonts w:ascii="Times New Roman" w:hAnsi="Times New Roman"/>
                <w:szCs w:val="24"/>
              </w:rPr>
              <w:t>ческое, спортивно-оздоровительное, ЗОЖ, трудовое воспитание и профориентация,  корре</w:t>
            </w:r>
            <w:r w:rsidRPr="00277912">
              <w:rPr>
                <w:rFonts w:ascii="Times New Roman" w:hAnsi="Times New Roman"/>
                <w:szCs w:val="24"/>
              </w:rPr>
              <w:t>к</w:t>
            </w:r>
            <w:r w:rsidRPr="00277912">
              <w:rPr>
                <w:rFonts w:ascii="Times New Roman" w:hAnsi="Times New Roman"/>
                <w:szCs w:val="24"/>
              </w:rPr>
              <w:t>ционно-развивающее, профилактическое и др.)</w:t>
            </w:r>
          </w:p>
        </w:tc>
        <w:tc>
          <w:tcPr>
            <w:tcW w:w="3118" w:type="dxa"/>
            <w:textDirection w:val="btLr"/>
          </w:tcPr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Цель программы</w:t>
            </w:r>
          </w:p>
        </w:tc>
        <w:tc>
          <w:tcPr>
            <w:tcW w:w="1276" w:type="dxa"/>
            <w:textDirection w:val="btLr"/>
          </w:tcPr>
          <w:p w:rsidR="00C3332D" w:rsidRPr="00277912" w:rsidRDefault="00C3332D" w:rsidP="00E350B6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 xml:space="preserve">Целевая группа (возраст; </w:t>
            </w:r>
          </w:p>
          <w:p w:rsidR="00C3332D" w:rsidRPr="00277912" w:rsidRDefault="00C3332D" w:rsidP="00E350B6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все воспитанники учр</w:t>
            </w:r>
            <w:r w:rsidRPr="00277912">
              <w:rPr>
                <w:rFonts w:ascii="Times New Roman" w:hAnsi="Times New Roman"/>
                <w:szCs w:val="24"/>
              </w:rPr>
              <w:t>е</w:t>
            </w:r>
            <w:r w:rsidRPr="00277912">
              <w:rPr>
                <w:rFonts w:ascii="Times New Roman" w:hAnsi="Times New Roman"/>
                <w:szCs w:val="24"/>
              </w:rPr>
              <w:t>ждения / отдельная гру</w:t>
            </w:r>
            <w:r w:rsidRPr="00277912">
              <w:rPr>
                <w:rFonts w:ascii="Times New Roman" w:hAnsi="Times New Roman"/>
                <w:szCs w:val="24"/>
              </w:rPr>
              <w:t>п</w:t>
            </w:r>
            <w:r w:rsidRPr="00277912">
              <w:rPr>
                <w:rFonts w:ascii="Times New Roman" w:hAnsi="Times New Roman"/>
                <w:szCs w:val="24"/>
              </w:rPr>
              <w:t>па)</w:t>
            </w:r>
          </w:p>
        </w:tc>
        <w:tc>
          <w:tcPr>
            <w:tcW w:w="1843" w:type="dxa"/>
            <w:textDirection w:val="btLr"/>
          </w:tcPr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Сроки реализации (де</w:t>
            </w:r>
            <w:r w:rsidRPr="00277912">
              <w:rPr>
                <w:rFonts w:ascii="Times New Roman" w:hAnsi="Times New Roman"/>
                <w:szCs w:val="24"/>
              </w:rPr>
              <w:t>й</w:t>
            </w:r>
            <w:r w:rsidRPr="00277912">
              <w:rPr>
                <w:rFonts w:ascii="Times New Roman" w:hAnsi="Times New Roman"/>
                <w:szCs w:val="24"/>
              </w:rPr>
              <w:t>ствует определенный п</w:t>
            </w:r>
            <w:r w:rsidRPr="00277912">
              <w:rPr>
                <w:rFonts w:ascii="Times New Roman" w:hAnsi="Times New Roman"/>
                <w:szCs w:val="24"/>
              </w:rPr>
              <w:t>е</w:t>
            </w:r>
            <w:r w:rsidRPr="00277912">
              <w:rPr>
                <w:rFonts w:ascii="Times New Roman" w:hAnsi="Times New Roman"/>
                <w:szCs w:val="24"/>
              </w:rPr>
              <w:t>риод ( указать год(ы)/ п</w:t>
            </w:r>
            <w:r w:rsidRPr="00277912">
              <w:rPr>
                <w:rFonts w:ascii="Times New Roman" w:hAnsi="Times New Roman"/>
                <w:szCs w:val="24"/>
              </w:rPr>
              <w:t>о</w:t>
            </w:r>
            <w:r w:rsidRPr="00277912">
              <w:rPr>
                <w:rFonts w:ascii="Times New Roman" w:hAnsi="Times New Roman"/>
                <w:szCs w:val="24"/>
              </w:rPr>
              <w:t>стоянно действующая)</w:t>
            </w:r>
          </w:p>
        </w:tc>
        <w:tc>
          <w:tcPr>
            <w:tcW w:w="2835" w:type="dxa"/>
            <w:textDirection w:val="btLr"/>
          </w:tcPr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Сотрудники, реализующие программу (должности)</w:t>
            </w:r>
          </w:p>
        </w:tc>
        <w:tc>
          <w:tcPr>
            <w:tcW w:w="1984" w:type="dxa"/>
            <w:textDirection w:val="btLr"/>
          </w:tcPr>
          <w:p w:rsidR="00C3332D" w:rsidRPr="00277912" w:rsidRDefault="00C3332D" w:rsidP="00E350B6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7912">
              <w:rPr>
                <w:rFonts w:ascii="Times New Roman" w:hAnsi="Times New Roman"/>
                <w:szCs w:val="24"/>
              </w:rPr>
              <w:t>Наличие экспертной оце</w:t>
            </w:r>
            <w:r w:rsidRPr="00277912">
              <w:rPr>
                <w:rFonts w:ascii="Times New Roman" w:hAnsi="Times New Roman"/>
                <w:szCs w:val="24"/>
              </w:rPr>
              <w:t>н</w:t>
            </w:r>
            <w:r w:rsidRPr="00277912">
              <w:rPr>
                <w:rFonts w:ascii="Times New Roman" w:hAnsi="Times New Roman"/>
                <w:szCs w:val="24"/>
              </w:rPr>
              <w:t>ки программы (экспер</w:t>
            </w:r>
            <w:r w:rsidRPr="00277912">
              <w:rPr>
                <w:rFonts w:ascii="Times New Roman" w:hAnsi="Times New Roman"/>
                <w:szCs w:val="24"/>
              </w:rPr>
              <w:t>т</w:t>
            </w:r>
            <w:r w:rsidRPr="00277912">
              <w:rPr>
                <w:rFonts w:ascii="Times New Roman" w:hAnsi="Times New Roman"/>
                <w:szCs w:val="24"/>
              </w:rPr>
              <w:t>ным советом АО ИОО, др.),  получение рецензии и др.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«Воспитател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ный ориентир»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Коррекц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онно - ра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вивающее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Формирование умений и навыков, необходимых для благополучного жизненн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го становления воспита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ников детского дома.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3-17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Постоянно действующая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Педагог - библиотекарь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Медицинские работники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на ПС 2011 год.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Кружок «План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та рукоделия» 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ственно - эстетич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Формирование у детей 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честв творческой личности, ЗУН, необходимых для 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боте с различными матер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алами.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8 – 15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Леонтьева Г.Н.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(воспитатель)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МС 2014 год.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Программа 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вышение соц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альной комп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тентности восп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танников образ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вательных учр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ждений для 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тей-сирот и 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тей, оставшихся попечения род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телей «Мы сами»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32D" w:rsidRPr="00277912" w:rsidRDefault="00C3332D" w:rsidP="00E350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Социально - реабил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тационное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содействие в повышении социальной компетенции воспитанников, спосо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ствующих их успешной адаптации в обществе через овладение  социально-психологическими знани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я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ми и формирование осно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ных жизненных навыков, необходимых для самост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ятельной жизни.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12 – 16 лет.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Вихрова Л.М.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Резанова Н.С. 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оц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ально психол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гической адапт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</w:p>
          <w:p w:rsidR="00C3332D" w:rsidRPr="00277912" w:rsidRDefault="00C3332D" w:rsidP="00E35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детей к условиям детского дома.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Социально - реабил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тационное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создание психолого-педагогических условий для успешной социально-психологической адаптации ребенка в детском доме, способствующей пред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преждению и снижению негативных последствий социально-психологической деприв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Вихрова Л.М.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C3332D" w:rsidRPr="00277912" w:rsidRDefault="00C3332D" w:rsidP="00277912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Программа ко</w:t>
            </w:r>
            <w:r w:rsidRPr="00277912">
              <w:rPr>
                <w:rFonts w:ascii="Times New Roman" w:hAnsi="Times New Roman"/>
                <w:sz w:val="24"/>
              </w:rPr>
              <w:t>р</w:t>
            </w:r>
            <w:r w:rsidRPr="00277912">
              <w:rPr>
                <w:rFonts w:ascii="Times New Roman" w:hAnsi="Times New Roman"/>
                <w:sz w:val="24"/>
              </w:rPr>
              <w:t>рекционно – ра</w:t>
            </w:r>
            <w:r w:rsidRPr="00277912">
              <w:rPr>
                <w:rFonts w:ascii="Times New Roman" w:hAnsi="Times New Roman"/>
                <w:sz w:val="24"/>
              </w:rPr>
              <w:t>з</w:t>
            </w:r>
            <w:r w:rsidRPr="00277912">
              <w:rPr>
                <w:rFonts w:ascii="Times New Roman" w:hAnsi="Times New Roman"/>
                <w:sz w:val="24"/>
              </w:rPr>
              <w:t>вивающих зан</w:t>
            </w:r>
            <w:r w:rsidRPr="00277912">
              <w:rPr>
                <w:rFonts w:ascii="Times New Roman" w:hAnsi="Times New Roman"/>
                <w:sz w:val="24"/>
              </w:rPr>
              <w:t>я</w:t>
            </w:r>
            <w:r w:rsidRPr="00277912">
              <w:rPr>
                <w:rFonts w:ascii="Times New Roman" w:hAnsi="Times New Roman"/>
                <w:sz w:val="24"/>
              </w:rPr>
              <w:t>тий для детей 4-7 лет «Весельчак и его дру</w:t>
            </w:r>
            <w:r w:rsidR="00277912">
              <w:rPr>
                <w:rFonts w:ascii="Times New Roman" w:hAnsi="Times New Roman"/>
                <w:sz w:val="24"/>
              </w:rPr>
              <w:t>зья»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Социально - реабил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тационное</w:t>
            </w:r>
          </w:p>
          <w:p w:rsidR="00C3332D" w:rsidRPr="00277912" w:rsidRDefault="00C3332D" w:rsidP="00E35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развитие эмоционально – волевой сферы у дошкол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ников в возрасте 4-7 лет.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Вихрова Л.М.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Кружок «Декор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тивное выжиг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ственно – эстетич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Развитие творческого воо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б</w:t>
            </w:r>
            <w:r w:rsidR="00575619" w:rsidRPr="00277912">
              <w:rPr>
                <w:rFonts w:ascii="Times New Roman" w:hAnsi="Times New Roman"/>
                <w:sz w:val="24"/>
                <w:szCs w:val="24"/>
              </w:rPr>
              <w:t xml:space="preserve">ражения, приобретение трудовых 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умений и нав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ы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ков, освоение способов 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боты с выжиганием.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9-17 лет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Юлина В.В.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МС 2015 год.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Программа по профессионал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="00575619" w:rsidRPr="00277912">
              <w:rPr>
                <w:rFonts w:ascii="Times New Roman" w:hAnsi="Times New Roman"/>
                <w:sz w:val="24"/>
                <w:szCs w:val="24"/>
              </w:rPr>
              <w:t>ному самоопр</w:t>
            </w:r>
            <w:r w:rsidR="00575619"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="00575619" w:rsidRPr="00277912">
              <w:rPr>
                <w:rFonts w:ascii="Times New Roman" w:hAnsi="Times New Roman"/>
                <w:sz w:val="24"/>
                <w:szCs w:val="24"/>
              </w:rPr>
              <w:t>делению по</w:t>
            </w:r>
            <w:r w:rsidR="00575619" w:rsidRPr="00277912">
              <w:rPr>
                <w:rFonts w:ascii="Times New Roman" w:hAnsi="Times New Roman"/>
                <w:sz w:val="24"/>
                <w:szCs w:val="24"/>
              </w:rPr>
              <w:t>д</w:t>
            </w:r>
            <w:r w:rsidR="00575619" w:rsidRPr="00277912">
              <w:rPr>
                <w:rFonts w:ascii="Times New Roman" w:hAnsi="Times New Roman"/>
                <w:sz w:val="24"/>
                <w:szCs w:val="24"/>
              </w:rPr>
              <w:t>ростков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«Кем быть, 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ким быть»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Трудовая деятел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ность и професс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ональное самоопр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Активизация процесса формирования психолог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ческой готовности по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ростков к профессионал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ному самоопределению; предупреждение трудн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стей профессионального самоопределения.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7-9 класс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Юлина В.В.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«Край мой 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верный, ро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ной…»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Краеведч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ское 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родного края 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7-10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Ершова Е.А. 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(воспитатель)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ПС  2010  год.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«Начальная по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готовка детей детского дома к семейной жизни» 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Формирование начальных навыков семейной жизни. 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7 – 12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Крестьянинова О.В.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(воспитатель)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Разработана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Ершовой Е.А. 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Утверждена МС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«Волшебный пластилин» 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ственно – эстетич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Развитие творческих сп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собностей, занятие досуга.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7-12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Крестьянинова ОВ.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(воспитатель)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М.С. 2013 год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C3332D" w:rsidRPr="00277912" w:rsidRDefault="00C3332D" w:rsidP="00045A42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«Кулинарный клуб» 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Социально- реабилит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ционное 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Формирование основным навыкам приготовления различных блюд из разных продуктов.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7-16 лет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Бабичева С.Н.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Проект «Успе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ш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ное чтение»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Программа «Ч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таем вместе»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Социально - реабил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тационное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Создание условий для ра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вития читательской культ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ры школьников.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9-13 лет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Кряклина Е.И.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МС 2014 год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«Воспитание 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мьянина»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Формирование начальных навыков семейной жизни.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15-16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Баринова О.В.</w:t>
            </w:r>
          </w:p>
          <w:p w:rsidR="00C3332D" w:rsidRPr="00277912" w:rsidRDefault="00C3332D" w:rsidP="00575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Разработана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Ершовой Е.А. 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ственно - эстетич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Развитие творческих сп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собностей.</w:t>
            </w:r>
          </w:p>
          <w:p w:rsidR="00C3332D" w:rsidRPr="00277912" w:rsidRDefault="00C3332D" w:rsidP="0004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Баринова О.В.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2015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Клуб «Эрудит»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Учебно – познав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Реализация познавательн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го потенциала личности 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рез игровую деятельность 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14-17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 года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Бабичева С.Н.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Кружок «Вс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знайка»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Учебно - познав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Развивать логическое мы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ш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ление и смекалку у детей младшего школьного во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раста.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7-10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Кудрина Н.В.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МС 2015 год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Кружок «Вс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знайка»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Учебно - познав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дошкольн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ков посредством экспер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ментирования.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Бабичева С.Н.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Программа «Ф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нансовая грамо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ность»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Социально- реабилит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ционное 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Финансово - эконом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ческое </w:t>
            </w:r>
          </w:p>
        </w:tc>
        <w:tc>
          <w:tcPr>
            <w:tcW w:w="3118" w:type="dxa"/>
          </w:tcPr>
          <w:p w:rsidR="00C3332D" w:rsidRPr="00277912" w:rsidRDefault="00C3332D" w:rsidP="00CC69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i/>
              </w:rPr>
              <w:lastRenderedPageBreak/>
              <w:t>ф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ормирование у воспита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н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ников детского дома ум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е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ний и навыков для прин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я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тия финансовых решений в повседневной жизни через практические занятия.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14-17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Резанова Н.С.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Кружок «Тво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ческая масте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ственно – эстетич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познавательных, конструктивных, творч</w:t>
            </w:r>
            <w:r w:rsidRPr="0027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7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художественных способностей у воспита</w:t>
            </w:r>
            <w:r w:rsidRPr="0027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7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в процессе создания поделок, используя разли</w:t>
            </w:r>
            <w:r w:rsidRPr="0027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7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материалы и техники.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6-14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Ганшу В.Ф.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Программа эм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ционального ра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вития детей младшего школьного во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раста «Познай себя»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(психолг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ческое)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Способствовать личнос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т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ному росту детей, прож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и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вающих в замещающих с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е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мьях, через знакомство с миром человеческих эм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ций.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Резанова Н.С.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Комплексная программа физ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ческого воспит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C3332D" w:rsidRPr="00277912" w:rsidRDefault="00C3332D" w:rsidP="00E35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32D" w:rsidRPr="00277912" w:rsidRDefault="00575619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Физкул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турно - </w:t>
            </w:r>
            <w:r w:rsidR="00C3332D" w:rsidRPr="00277912">
              <w:rPr>
                <w:rFonts w:ascii="Times New Roman" w:hAnsi="Times New Roman"/>
                <w:sz w:val="24"/>
                <w:szCs w:val="24"/>
              </w:rPr>
              <w:t xml:space="preserve">спортивное 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pStyle w:val="a3"/>
              <w:rPr>
                <w:rStyle w:val="af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Содействие всестороннему развитию личности посре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ством формирования физ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ческой культуры личности воспита</w:t>
            </w:r>
            <w:r w:rsidR="00277912">
              <w:rPr>
                <w:rFonts w:ascii="Times New Roman" w:hAnsi="Times New Roman"/>
                <w:sz w:val="24"/>
                <w:szCs w:val="24"/>
              </w:rPr>
              <w:t xml:space="preserve">нника. 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7-10 лет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11-15 лет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4 года  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Терентьев К.В. 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Комплексная программа физ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ческого воспит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(модифицир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ванная)</w:t>
            </w:r>
          </w:p>
        </w:tc>
        <w:tc>
          <w:tcPr>
            <w:tcW w:w="1418" w:type="dxa"/>
          </w:tcPr>
          <w:p w:rsidR="00C3332D" w:rsidRPr="00277912" w:rsidRDefault="00575619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Физкул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турно - </w:t>
            </w:r>
            <w:r w:rsidR="00C3332D" w:rsidRPr="00277912">
              <w:rPr>
                <w:rFonts w:ascii="Times New Roman" w:hAnsi="Times New Roman"/>
                <w:sz w:val="24"/>
                <w:szCs w:val="24"/>
              </w:rPr>
              <w:t xml:space="preserve">спортивное 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Содействие всестороннему развитию личности посре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ством формирования физ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ческой культуры личности воспитанника. </w:t>
            </w:r>
          </w:p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16-17лет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Терентьев К.В.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Дополнительная образовательная</w:t>
            </w:r>
          </w:p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программа се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«Настольный </w:t>
            </w: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теннис»</w:t>
            </w:r>
          </w:p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(модифицир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ванная)</w:t>
            </w:r>
          </w:p>
        </w:tc>
        <w:tc>
          <w:tcPr>
            <w:tcW w:w="1418" w:type="dxa"/>
          </w:tcPr>
          <w:p w:rsidR="00C3332D" w:rsidRPr="00277912" w:rsidRDefault="00575619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Физкул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турно - </w:t>
            </w:r>
            <w:r w:rsidR="00C3332D" w:rsidRPr="00277912">
              <w:rPr>
                <w:rFonts w:ascii="Times New Roman" w:hAnsi="Times New Roman"/>
                <w:sz w:val="24"/>
                <w:szCs w:val="24"/>
              </w:rPr>
              <w:t xml:space="preserve">спортивное 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Углубленное изучение спортивной игры  настол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ный  теннис.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11-17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Терентьев К.В.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се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ции «Плавание»</w:t>
            </w:r>
          </w:p>
          <w:p w:rsidR="00C3332D" w:rsidRPr="00277912" w:rsidRDefault="00C3332D" w:rsidP="00E350B6">
            <w:pPr>
              <w:pStyle w:val="a3"/>
              <w:rPr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(адаптирова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ная</w:t>
            </w:r>
            <w:r w:rsidR="0027791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3332D" w:rsidRPr="00277912" w:rsidRDefault="00575619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Физкул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турно - </w:t>
            </w:r>
            <w:r w:rsidR="00C3332D" w:rsidRPr="00277912">
              <w:rPr>
                <w:rFonts w:ascii="Times New Roman" w:hAnsi="Times New Roman"/>
                <w:sz w:val="24"/>
                <w:szCs w:val="24"/>
              </w:rPr>
              <w:t xml:space="preserve">спортивное 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жизни, привлечение воспитанников к систем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тическим занятиям физич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ской культурой и спортом.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7-17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Терентьев К.В.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«Я и моя бе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опасность»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Социально - реабил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тационное  </w:t>
            </w:r>
          </w:p>
        </w:tc>
        <w:tc>
          <w:tcPr>
            <w:tcW w:w="3118" w:type="dxa"/>
          </w:tcPr>
          <w:p w:rsidR="00C3332D" w:rsidRPr="00277912" w:rsidRDefault="00C3332D" w:rsidP="00E350B6">
            <w:pPr>
              <w:pStyle w:val="a3"/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Воспитание ответственного от ношения к личномку здоровью как индивидуал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ь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ной и общественной ценн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сти, к безопасности личн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277912">
              <w:rPr>
                <w:rStyle w:val="af5"/>
                <w:rFonts w:ascii="Times New Roman" w:hAnsi="Times New Roman"/>
                <w:bCs/>
                <w:i w:val="0"/>
                <w:sz w:val="24"/>
                <w:szCs w:val="24"/>
              </w:rPr>
              <w:t xml:space="preserve">сти и общества 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7-13 лет</w:t>
            </w:r>
          </w:p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14-17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Юринская А.П.</w:t>
            </w:r>
          </w:p>
        </w:tc>
        <w:tc>
          <w:tcPr>
            <w:tcW w:w="1984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  <w:tr w:rsidR="00277912" w:rsidRPr="00277912" w:rsidTr="00277912">
        <w:trPr>
          <w:trHeight w:val="227"/>
        </w:trPr>
        <w:tc>
          <w:tcPr>
            <w:tcW w:w="510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2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Программа по профилактике правонарушений среди подростков </w:t>
            </w:r>
          </w:p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418" w:type="dxa"/>
          </w:tcPr>
          <w:p w:rsidR="00C3332D" w:rsidRPr="00277912" w:rsidRDefault="00C3332D" w:rsidP="00E35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32D" w:rsidRPr="00277912" w:rsidRDefault="00C3332D" w:rsidP="00E350B6">
            <w:pPr>
              <w:pStyle w:val="a3"/>
              <w:rPr>
                <w:rStyle w:val="af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Развитие социально- прав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вой активности, внутренней убежденности в необход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мости соблюдения прав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вых норм.</w:t>
            </w:r>
          </w:p>
        </w:tc>
        <w:tc>
          <w:tcPr>
            <w:tcW w:w="1276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14-16 лет </w:t>
            </w:r>
          </w:p>
        </w:tc>
        <w:tc>
          <w:tcPr>
            <w:tcW w:w="1843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гола</w:t>
            </w:r>
          </w:p>
        </w:tc>
        <w:tc>
          <w:tcPr>
            <w:tcW w:w="2835" w:type="dxa"/>
          </w:tcPr>
          <w:p w:rsidR="00C3332D" w:rsidRPr="00277912" w:rsidRDefault="00C3332D" w:rsidP="00E35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Евгеньева Е.В. </w:t>
            </w:r>
          </w:p>
        </w:tc>
        <w:tc>
          <w:tcPr>
            <w:tcW w:w="1984" w:type="dxa"/>
          </w:tcPr>
          <w:p w:rsidR="00C3332D" w:rsidRPr="00277912" w:rsidRDefault="00C3332D" w:rsidP="00FC10C5">
            <w:pPr>
              <w:ind w:left="-675" w:firstLine="675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Утверждена 2016 г.</w:t>
            </w:r>
          </w:p>
        </w:tc>
      </w:tr>
    </w:tbl>
    <w:p w:rsidR="003C7262" w:rsidRPr="00277912" w:rsidRDefault="003C726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 xml:space="preserve"> </w:t>
      </w:r>
    </w:p>
    <w:p w:rsidR="003C7262" w:rsidRPr="00277912" w:rsidRDefault="003C726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77912" w:rsidRPr="00277912" w:rsidSect="00CC6914">
          <w:pgSz w:w="16838" w:h="11906" w:orient="landscape"/>
          <w:pgMar w:top="568" w:right="1134" w:bottom="850" w:left="1134" w:header="567" w:footer="567" w:gutter="0"/>
          <w:pgNumType w:start="1" w:chapStyle="1"/>
          <w:cols w:space="708"/>
          <w:docGrid w:linePitch="360"/>
        </w:sectPr>
      </w:pPr>
    </w:p>
    <w:p w:rsidR="00277912" w:rsidRPr="00277912" w:rsidRDefault="00277912" w:rsidP="002779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277912" w:rsidRPr="00277912" w:rsidRDefault="00277912" w:rsidP="002779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 xml:space="preserve"> Результаты итоговой диагностики воспитанников группы «Ералаш»</w:t>
      </w:r>
    </w:p>
    <w:p w:rsidR="00277912" w:rsidRPr="00277912" w:rsidRDefault="00277912" w:rsidP="002779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1 ступень «Мы себе построим дом»</w:t>
      </w:r>
    </w:p>
    <w:p w:rsidR="00277912" w:rsidRPr="00277912" w:rsidRDefault="00277912" w:rsidP="002779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125" w:type="dxa"/>
        <w:tblLook w:val="04A0" w:firstRow="1" w:lastRow="0" w:firstColumn="1" w:lastColumn="0" w:noHBand="0" w:noVBand="1"/>
      </w:tblPr>
      <w:tblGrid>
        <w:gridCol w:w="2235"/>
        <w:gridCol w:w="1479"/>
        <w:gridCol w:w="1293"/>
        <w:gridCol w:w="1421"/>
        <w:gridCol w:w="1421"/>
        <w:gridCol w:w="1422"/>
        <w:gridCol w:w="1854"/>
      </w:tblGrid>
      <w:tr w:rsidR="00277912" w:rsidRPr="00277912" w:rsidTr="00277912">
        <w:trPr>
          <w:trHeight w:val="334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блок пр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блок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 блок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 блок</w:t>
            </w: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Общий р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зультат</w:t>
            </w:r>
          </w:p>
        </w:tc>
      </w:tr>
      <w:tr w:rsidR="00277912" w:rsidRPr="00277912" w:rsidTr="00277912">
        <w:trPr>
          <w:trHeight w:val="162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2015-2016г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12" w:rsidRPr="00277912" w:rsidTr="00277912">
        <w:trPr>
          <w:trHeight w:val="162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Лена А.</w:t>
            </w: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46%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52%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50%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43%</w:t>
            </w: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50%</w:t>
            </w: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48%</w:t>
            </w:r>
          </w:p>
        </w:tc>
      </w:tr>
      <w:tr w:rsidR="00277912" w:rsidRPr="00277912" w:rsidTr="00277912">
        <w:trPr>
          <w:trHeight w:val="162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2016-2017г.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912" w:rsidRPr="00277912" w:rsidTr="00277912">
        <w:trPr>
          <w:trHeight w:val="171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Лена А.</w:t>
            </w: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66%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72%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55%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53%</w:t>
            </w: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53%</w:t>
            </w: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60%</w:t>
            </w:r>
          </w:p>
        </w:tc>
      </w:tr>
      <w:tr w:rsidR="00277912" w:rsidRPr="00277912" w:rsidTr="00277912">
        <w:trPr>
          <w:trHeight w:val="162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Егор О.</w:t>
            </w: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66%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34%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45%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40%</w:t>
            </w: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43%</w:t>
            </w: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46%</w:t>
            </w:r>
          </w:p>
        </w:tc>
      </w:tr>
      <w:tr w:rsidR="00277912" w:rsidRPr="00277912" w:rsidTr="00277912">
        <w:trPr>
          <w:trHeight w:val="162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Анжелика </w:t>
            </w: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86%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55%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55%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53%</w:t>
            </w: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50%</w:t>
            </w: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59%</w:t>
            </w:r>
          </w:p>
        </w:tc>
      </w:tr>
      <w:tr w:rsidR="00277912" w:rsidRPr="00277912" w:rsidTr="00277912">
        <w:trPr>
          <w:trHeight w:val="162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Вика У.</w:t>
            </w: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60%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45%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45%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43%</w:t>
            </w: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40%</w:t>
            </w: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44%</w:t>
            </w:r>
          </w:p>
        </w:tc>
      </w:tr>
      <w:tr w:rsidR="00277912" w:rsidRPr="00277912" w:rsidTr="00277912">
        <w:trPr>
          <w:trHeight w:val="505"/>
        </w:trPr>
        <w:tc>
          <w:tcPr>
            <w:tcW w:w="2235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Общий результат по блокам</w:t>
            </w:r>
          </w:p>
        </w:tc>
        <w:tc>
          <w:tcPr>
            <w:tcW w:w="1479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70%</w:t>
            </w:r>
          </w:p>
        </w:tc>
        <w:tc>
          <w:tcPr>
            <w:tcW w:w="12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52%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50%</w:t>
            </w:r>
          </w:p>
        </w:tc>
        <w:tc>
          <w:tcPr>
            <w:tcW w:w="1421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47%</w:t>
            </w:r>
          </w:p>
        </w:tc>
        <w:tc>
          <w:tcPr>
            <w:tcW w:w="142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47%</w:t>
            </w:r>
          </w:p>
        </w:tc>
        <w:tc>
          <w:tcPr>
            <w:tcW w:w="185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52%</w:t>
            </w:r>
          </w:p>
        </w:tc>
      </w:tr>
    </w:tbl>
    <w:p w:rsidR="00277912" w:rsidRPr="00277912" w:rsidRDefault="00277912" w:rsidP="00277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912" w:rsidRPr="00277912" w:rsidRDefault="00277912" w:rsidP="002779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2 ступень «Я сам, я сама»</w:t>
      </w:r>
    </w:p>
    <w:p w:rsidR="00277912" w:rsidRPr="00277912" w:rsidRDefault="00277912" w:rsidP="002779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790" w:type="dxa"/>
        <w:tblLook w:val="04A0" w:firstRow="1" w:lastRow="0" w:firstColumn="1" w:lastColumn="0" w:noHBand="0" w:noVBand="1"/>
      </w:tblPr>
      <w:tblGrid>
        <w:gridCol w:w="1782"/>
        <w:gridCol w:w="1664"/>
        <w:gridCol w:w="1378"/>
        <w:gridCol w:w="1378"/>
        <w:gridCol w:w="1377"/>
        <w:gridCol w:w="1393"/>
        <w:gridCol w:w="1818"/>
      </w:tblGrid>
      <w:tr w:rsidR="00277912" w:rsidRPr="00277912" w:rsidTr="00277912">
        <w:trPr>
          <w:trHeight w:val="466"/>
        </w:trPr>
        <w:tc>
          <w:tcPr>
            <w:tcW w:w="178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6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блок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 блок</w:t>
            </w:r>
          </w:p>
        </w:tc>
        <w:tc>
          <w:tcPr>
            <w:tcW w:w="137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13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 блок</w:t>
            </w:r>
          </w:p>
        </w:tc>
        <w:tc>
          <w:tcPr>
            <w:tcW w:w="181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Общий р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зультат</w:t>
            </w:r>
          </w:p>
        </w:tc>
      </w:tr>
      <w:tr w:rsidR="00277912" w:rsidRPr="00277912" w:rsidTr="00277912">
        <w:trPr>
          <w:trHeight w:val="454"/>
        </w:trPr>
        <w:tc>
          <w:tcPr>
            <w:tcW w:w="178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Костя Г.</w:t>
            </w:r>
          </w:p>
        </w:tc>
        <w:tc>
          <w:tcPr>
            <w:tcW w:w="166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69%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60%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60%</w:t>
            </w:r>
          </w:p>
        </w:tc>
        <w:tc>
          <w:tcPr>
            <w:tcW w:w="137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3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63%</w:t>
            </w:r>
          </w:p>
        </w:tc>
        <w:tc>
          <w:tcPr>
            <w:tcW w:w="181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66%</w:t>
            </w:r>
          </w:p>
        </w:tc>
      </w:tr>
      <w:tr w:rsidR="00277912" w:rsidRPr="00277912" w:rsidTr="00277912">
        <w:trPr>
          <w:trHeight w:val="227"/>
        </w:trPr>
        <w:tc>
          <w:tcPr>
            <w:tcW w:w="178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6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71%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68%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65%</w:t>
            </w:r>
          </w:p>
        </w:tc>
        <w:tc>
          <w:tcPr>
            <w:tcW w:w="137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3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67%</w:t>
            </w:r>
          </w:p>
        </w:tc>
        <w:tc>
          <w:tcPr>
            <w:tcW w:w="181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70%</w:t>
            </w:r>
          </w:p>
        </w:tc>
      </w:tr>
      <w:tr w:rsidR="00277912" w:rsidRPr="00277912" w:rsidTr="00277912">
        <w:trPr>
          <w:trHeight w:val="227"/>
        </w:trPr>
        <w:tc>
          <w:tcPr>
            <w:tcW w:w="178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66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77%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68%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70%</w:t>
            </w:r>
          </w:p>
        </w:tc>
        <w:tc>
          <w:tcPr>
            <w:tcW w:w="137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3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70%</w:t>
            </w:r>
          </w:p>
        </w:tc>
        <w:tc>
          <w:tcPr>
            <w:tcW w:w="181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73%</w:t>
            </w:r>
          </w:p>
        </w:tc>
      </w:tr>
      <w:tr w:rsidR="00277912" w:rsidRPr="00277912" w:rsidTr="00277912">
        <w:trPr>
          <w:trHeight w:val="227"/>
        </w:trPr>
        <w:tc>
          <w:tcPr>
            <w:tcW w:w="178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МаксимШ.</w:t>
            </w:r>
          </w:p>
        </w:tc>
        <w:tc>
          <w:tcPr>
            <w:tcW w:w="166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51%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44%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45%</w:t>
            </w:r>
          </w:p>
        </w:tc>
        <w:tc>
          <w:tcPr>
            <w:tcW w:w="137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49%</w:t>
            </w:r>
          </w:p>
        </w:tc>
        <w:tc>
          <w:tcPr>
            <w:tcW w:w="13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43%</w:t>
            </w:r>
          </w:p>
        </w:tc>
        <w:tc>
          <w:tcPr>
            <w:tcW w:w="181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46%</w:t>
            </w:r>
          </w:p>
        </w:tc>
      </w:tr>
      <w:tr w:rsidR="00277912" w:rsidRPr="00277912" w:rsidTr="00277912">
        <w:trPr>
          <w:trHeight w:val="479"/>
        </w:trPr>
        <w:tc>
          <w:tcPr>
            <w:tcW w:w="1782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Общий р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зультат</w:t>
            </w:r>
          </w:p>
        </w:tc>
        <w:tc>
          <w:tcPr>
            <w:tcW w:w="1664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64%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56%</w:t>
            </w:r>
          </w:p>
        </w:tc>
        <w:tc>
          <w:tcPr>
            <w:tcW w:w="137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58%</w:t>
            </w:r>
          </w:p>
        </w:tc>
        <w:tc>
          <w:tcPr>
            <w:tcW w:w="137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65%</w:t>
            </w:r>
          </w:p>
        </w:tc>
        <w:tc>
          <w:tcPr>
            <w:tcW w:w="1393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57%</w:t>
            </w:r>
          </w:p>
        </w:tc>
        <w:tc>
          <w:tcPr>
            <w:tcW w:w="181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60%</w:t>
            </w:r>
          </w:p>
        </w:tc>
      </w:tr>
    </w:tbl>
    <w:p w:rsidR="00277912" w:rsidRPr="00277912" w:rsidRDefault="00277912" w:rsidP="002779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912" w:rsidRPr="00277912" w:rsidRDefault="00277912" w:rsidP="002779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7912">
        <w:rPr>
          <w:rFonts w:ascii="Times New Roman" w:hAnsi="Times New Roman"/>
          <w:b/>
          <w:sz w:val="24"/>
          <w:szCs w:val="24"/>
        </w:rPr>
        <w:t>3 ступень «Кем быть?  Каким быть?»</w:t>
      </w:r>
    </w:p>
    <w:p w:rsidR="00277912" w:rsidRPr="00277912" w:rsidRDefault="00277912" w:rsidP="002779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783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  <w:gridCol w:w="1798"/>
      </w:tblGrid>
      <w:tr w:rsidR="00277912" w:rsidRPr="00277912" w:rsidTr="00277912">
        <w:trPr>
          <w:trHeight w:val="515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блок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 блок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Общий р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зультат</w:t>
            </w:r>
          </w:p>
        </w:tc>
      </w:tr>
      <w:tr w:rsidR="00277912" w:rsidRPr="00277912" w:rsidTr="00277912">
        <w:trPr>
          <w:trHeight w:val="787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Наташа Г.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84%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84%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82%</w:t>
            </w:r>
          </w:p>
        </w:tc>
      </w:tr>
      <w:tr w:rsidR="00277912" w:rsidRPr="00277912" w:rsidTr="00277912">
        <w:trPr>
          <w:trHeight w:val="529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Наташа Г.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96%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87%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88%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88%</w:t>
            </w:r>
          </w:p>
        </w:tc>
      </w:tr>
      <w:tr w:rsidR="00277912" w:rsidRPr="00277912" w:rsidTr="00277912">
        <w:trPr>
          <w:trHeight w:val="515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Наташа Г.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 100%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100%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100%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100%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100%</w:t>
            </w:r>
          </w:p>
        </w:tc>
      </w:tr>
      <w:tr w:rsidR="00277912" w:rsidRPr="00277912" w:rsidTr="00277912">
        <w:trPr>
          <w:trHeight w:val="529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Артем П.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84%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76%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76%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79%</w:t>
            </w:r>
          </w:p>
        </w:tc>
      </w:tr>
      <w:tr w:rsidR="00277912" w:rsidRPr="00277912" w:rsidTr="00277912">
        <w:trPr>
          <w:trHeight w:val="258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Максим К.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64%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67%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69%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65%</w:t>
            </w:r>
          </w:p>
        </w:tc>
      </w:tr>
      <w:tr w:rsidR="00277912" w:rsidRPr="00277912" w:rsidTr="00277912">
        <w:trPr>
          <w:trHeight w:val="515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Артем П.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100%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98%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100%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98%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99%</w:t>
            </w:r>
          </w:p>
        </w:tc>
      </w:tr>
      <w:tr w:rsidR="00277912" w:rsidRPr="00277912" w:rsidTr="00277912">
        <w:trPr>
          <w:trHeight w:val="258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Максим К.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96%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96%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96%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92%</w:t>
            </w:r>
          </w:p>
        </w:tc>
      </w:tr>
      <w:tr w:rsidR="00277912" w:rsidRPr="00277912" w:rsidTr="00277912">
        <w:trPr>
          <w:trHeight w:val="258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Марина П.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89%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87%</w:t>
            </w:r>
          </w:p>
        </w:tc>
      </w:tr>
      <w:tr w:rsidR="00277912" w:rsidRPr="00277912" w:rsidTr="00277912">
        <w:trPr>
          <w:trHeight w:val="258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Света Ч.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90%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85%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  80%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84%</w:t>
            </w:r>
          </w:p>
        </w:tc>
      </w:tr>
      <w:tr w:rsidR="00277912" w:rsidRPr="00277912" w:rsidTr="00277912">
        <w:trPr>
          <w:trHeight w:val="272"/>
        </w:trPr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Общий 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92%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94%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91%</w:t>
            </w:r>
          </w:p>
        </w:tc>
        <w:tc>
          <w:tcPr>
            <w:tcW w:w="1797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93%</w:t>
            </w:r>
          </w:p>
        </w:tc>
        <w:tc>
          <w:tcPr>
            <w:tcW w:w="1798" w:type="dxa"/>
          </w:tcPr>
          <w:p w:rsidR="00277912" w:rsidRPr="00277912" w:rsidRDefault="00277912" w:rsidP="00FF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 xml:space="preserve">   93%</w:t>
            </w:r>
          </w:p>
        </w:tc>
      </w:tr>
    </w:tbl>
    <w:p w:rsidR="00277912" w:rsidRDefault="00277912" w:rsidP="002779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912" w:rsidRDefault="00277912" w:rsidP="002779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912" w:rsidRPr="00277912" w:rsidRDefault="00277912" w:rsidP="002779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277912" w:rsidRPr="00277912" w:rsidRDefault="00277912" w:rsidP="002779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Комплектование кружков, спортивных секций на базе ГБУ АО «Вельский детский дом» в 2016-2017 учебном году</w:t>
      </w:r>
    </w:p>
    <w:p w:rsidR="00277912" w:rsidRPr="00277912" w:rsidRDefault="00277912" w:rsidP="002779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9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1275"/>
        <w:gridCol w:w="1420"/>
        <w:gridCol w:w="2167"/>
        <w:gridCol w:w="1393"/>
        <w:gridCol w:w="1237"/>
        <w:gridCol w:w="720"/>
        <w:gridCol w:w="564"/>
        <w:gridCol w:w="564"/>
        <w:gridCol w:w="564"/>
        <w:gridCol w:w="669"/>
      </w:tblGrid>
      <w:tr w:rsidR="00277912" w:rsidRPr="00277912" w:rsidTr="00277912">
        <w:trPr>
          <w:trHeight w:val="81"/>
        </w:trPr>
        <w:tc>
          <w:tcPr>
            <w:tcW w:w="32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  <w:tc>
          <w:tcPr>
            <w:tcW w:w="142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39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Периоди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  <w:tc>
          <w:tcPr>
            <w:tcW w:w="123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3081" w:type="dxa"/>
            <w:gridSpan w:val="5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77912" w:rsidRPr="00277912" w:rsidTr="00277912">
        <w:trPr>
          <w:trHeight w:val="357"/>
        </w:trPr>
        <w:tc>
          <w:tcPr>
            <w:tcW w:w="32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Дети «группы ри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277912" w:rsidRPr="00277912" w:rsidTr="00277912">
        <w:trPr>
          <w:cantSplit/>
          <w:trHeight w:val="277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Кулин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Хозяюшка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Бабичева Светлана Николаевна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77912" w:rsidRPr="00277912" w:rsidTr="00277912">
        <w:trPr>
          <w:cantSplit/>
          <w:trHeight w:val="474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Хозяюшка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Леонтьева Галина Николаевна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77912" w:rsidRPr="00277912" w:rsidTr="00277912">
        <w:trPr>
          <w:trHeight w:val="261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Прикладное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Волшебный пластилин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Крестьянинова Ол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га Владимировна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7912" w:rsidRPr="00277912" w:rsidTr="00277912">
        <w:trPr>
          <w:trHeight w:val="261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Планета 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коделия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Леонтьева Галина Николаевна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77912" w:rsidRPr="00277912" w:rsidTr="00277912">
        <w:trPr>
          <w:trHeight w:val="261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Ганшу Валентина Фридриховна 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77912" w:rsidRPr="00277912" w:rsidTr="00277912">
        <w:trPr>
          <w:trHeight w:val="254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Декорати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ное выжиг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Юлина Виктория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Владовна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77912" w:rsidRPr="00277912" w:rsidTr="00277912">
        <w:trPr>
          <w:trHeight w:val="261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Баринова Ольга Владимировна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77912" w:rsidRPr="00277912" w:rsidTr="00277912">
        <w:trPr>
          <w:cantSplit/>
          <w:trHeight w:val="408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ственное творчество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Тарасова Ольга 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 раз в месяц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912" w:rsidRPr="00277912" w:rsidTr="00277912">
        <w:trPr>
          <w:cantSplit/>
          <w:trHeight w:val="408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«Успешное чтение»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Кряклина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77912" w:rsidRPr="00277912" w:rsidTr="00277912">
        <w:trPr>
          <w:cantSplit/>
          <w:trHeight w:val="64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Социально – реабил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тационное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Хозяюшка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Юлина Виктория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Владовна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77912" w:rsidRPr="00277912" w:rsidTr="00277912">
        <w:trPr>
          <w:cantSplit/>
          <w:trHeight w:val="64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Хозяюшка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Баринова Ольга Владимировна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77912" w:rsidRPr="00277912" w:rsidTr="00277912">
        <w:trPr>
          <w:cantSplit/>
          <w:trHeight w:val="64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Компьюте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ная  рамо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Бабичева Светлана Николаевна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12" w:rsidRPr="00277912" w:rsidTr="00277912">
        <w:trPr>
          <w:cantSplit/>
          <w:trHeight w:val="64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Стрелова Л.Н.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77912" w:rsidRPr="00277912" w:rsidTr="00277912">
        <w:trPr>
          <w:cantSplit/>
          <w:trHeight w:val="231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Терентьев Конста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тин Владимирович 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 раз в месяц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277912" w:rsidRPr="00277912" w:rsidTr="00277912">
        <w:trPr>
          <w:cantSplit/>
          <w:trHeight w:val="231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216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 раз в месяц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277912" w:rsidRPr="00277912" w:rsidTr="00277912">
        <w:trPr>
          <w:cantSplit/>
          <w:trHeight w:val="231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(МБОУ «СШ № 4 г.Вельска»)</w:t>
            </w:r>
          </w:p>
        </w:tc>
        <w:tc>
          <w:tcPr>
            <w:tcW w:w="216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 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277912" w:rsidRPr="00277912" w:rsidTr="00277912">
        <w:trPr>
          <w:cantSplit/>
          <w:trHeight w:val="231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Тренаже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по распис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нию групп.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277912" w:rsidRPr="00277912" w:rsidTr="00277912">
        <w:trPr>
          <w:cantSplit/>
          <w:trHeight w:val="1184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ственная самоде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я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2779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Танцевал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ный кружок «Брейк – данс»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Лобанов И.В.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</w:t>
            </w: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раза в м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77912" w:rsidRPr="00277912" w:rsidTr="00277912">
        <w:trPr>
          <w:cantSplit/>
          <w:trHeight w:val="1130"/>
        </w:trPr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</w:tc>
        <w:tc>
          <w:tcPr>
            <w:tcW w:w="21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Тарасова О.Н.</w:t>
            </w:r>
          </w:p>
        </w:tc>
        <w:tc>
          <w:tcPr>
            <w:tcW w:w="13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 раз в месяц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912" w:rsidRPr="00277912" w:rsidRDefault="00277912" w:rsidP="00277912">
      <w:pPr>
        <w:pStyle w:val="a3"/>
      </w:pPr>
    </w:p>
    <w:p w:rsidR="00277912" w:rsidRPr="00277912" w:rsidRDefault="00277912" w:rsidP="002779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t>Приложение 12</w:t>
      </w:r>
    </w:p>
    <w:p w:rsidR="00277912" w:rsidRPr="00277912" w:rsidRDefault="00277912" w:rsidP="00277912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77912">
        <w:rPr>
          <w:rFonts w:ascii="Times New Roman" w:hAnsi="Times New Roman"/>
          <w:b/>
          <w:i/>
          <w:sz w:val="24"/>
          <w:szCs w:val="24"/>
        </w:rPr>
        <w:t>Социальное партнерство детского дома.</w:t>
      </w:r>
    </w:p>
    <w:p w:rsidR="00277912" w:rsidRPr="00277912" w:rsidRDefault="00277912" w:rsidP="00277912">
      <w:pPr>
        <w:pStyle w:val="a3"/>
        <w:ind w:firstLine="567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629"/>
        <w:gridCol w:w="6576"/>
      </w:tblGrid>
      <w:tr w:rsidR="00277912" w:rsidRPr="00277912" w:rsidTr="00277912">
        <w:trPr>
          <w:trHeight w:val="372"/>
        </w:trPr>
        <w:tc>
          <w:tcPr>
            <w:tcW w:w="590" w:type="dxa"/>
            <w:shd w:val="clear" w:color="auto" w:fill="auto"/>
            <w:vAlign w:val="center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576" w:type="dxa"/>
            <w:shd w:val="clear" w:color="auto" w:fill="auto"/>
            <w:vAlign w:val="center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277912" w:rsidRPr="00277912" w:rsidTr="00277912">
        <w:trPr>
          <w:trHeight w:val="918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ГБОУ АО «Вельская СКОШИ»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br/>
              <w:t>МБОУ « СШ № 1г.Вельска»</w:t>
            </w:r>
          </w:p>
          <w:p w:rsidR="00277912" w:rsidRPr="00277912" w:rsidRDefault="00277912" w:rsidP="00F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 Организация четко спланированной, эффективной и вза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мополезной деятельности, направленной на реализацию 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разовательных программ.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2. Дополнительное образование детей через кружковую де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я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</w:tr>
      <w:tr w:rsidR="00277912" w:rsidRPr="00277912" w:rsidTr="00277912">
        <w:trPr>
          <w:trHeight w:val="735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МБУК «РКЦ» г. Вельск</w:t>
            </w:r>
          </w:p>
          <w:p w:rsidR="00277912" w:rsidRPr="00277912" w:rsidRDefault="00277912" w:rsidP="00F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МКУК «ДКиС п.Лесобаза»</w:t>
            </w:r>
          </w:p>
          <w:p w:rsidR="00277912" w:rsidRPr="00277912" w:rsidRDefault="00277912" w:rsidP="00F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МБОУ ДОД «ДДТ»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 Создание условий для воспитания и художественного ра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вития детей через организацию социально-культурных мер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приятий.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12" w:rsidRPr="00277912" w:rsidTr="00277912">
        <w:trPr>
          <w:trHeight w:val="586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Образовательные учреждения г. Вельска и Архангельской обл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Организация спланированной, эффективной и взаимополе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ной деятельности, направленной на реализацию образов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тельных программ.</w:t>
            </w:r>
          </w:p>
        </w:tc>
      </w:tr>
      <w:tr w:rsidR="00277912" w:rsidRPr="00277912" w:rsidTr="00277912">
        <w:trPr>
          <w:trHeight w:val="735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Учреждения среднего професс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онального образования  г.Вельска и Архангельской 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Организация профориентационной работы с воспитанн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2. Сопровождение воспитанников, обучающихся в учрежд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ниях. </w:t>
            </w:r>
          </w:p>
        </w:tc>
      </w:tr>
      <w:tr w:rsidR="00277912" w:rsidRPr="00277912" w:rsidTr="00277912">
        <w:trPr>
          <w:trHeight w:val="362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ГКУ АО «ЦЗН г. Вельска»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 Организация профориентационной работы с воспитанн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ками выпускных классов.</w:t>
            </w:r>
          </w:p>
        </w:tc>
      </w:tr>
      <w:tr w:rsidR="00277912" w:rsidRPr="00277912" w:rsidTr="00277912">
        <w:trPr>
          <w:trHeight w:val="735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МБОУ «СШ №1 г.Вельска»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МБОУ «СШ №4 г.Вельска»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ГБОУ АО «Вельская СКОШИ»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МБУ ДО «Вельская ДЮСШ»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1.Предоставление спортивной базы для проведения спорти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ных и тренировочных занятий и мероприятий 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12" w:rsidRPr="00277912" w:rsidTr="00277912">
        <w:trPr>
          <w:trHeight w:val="745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ГБУЗ Архангельской области «Архангельский психоневрол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гический диспансер»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1. Осуществление работы по профилактике и психокорре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ции зависимости детей и подростков, реализации меропри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я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r w:rsidRPr="00277912">
              <w:rPr>
                <w:rFonts w:ascii="Times New Roman" w:hAnsi="Times New Roman"/>
                <w:bCs/>
                <w:sz w:val="24"/>
                <w:szCs w:val="24"/>
              </w:rPr>
              <w:t>с детьми и подростками «группы риска».</w:t>
            </w:r>
          </w:p>
        </w:tc>
      </w:tr>
      <w:tr w:rsidR="00277912" w:rsidRPr="00277912" w:rsidTr="00277912">
        <w:trPr>
          <w:trHeight w:val="555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ГБУЗ АО «Вельская ЦРБ»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Организация просветительской деятельности воспитанников и организации обследования, лечения воспитанников детск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го дома</w:t>
            </w:r>
          </w:p>
        </w:tc>
      </w:tr>
      <w:tr w:rsidR="00277912" w:rsidRPr="00277912" w:rsidTr="00277912">
        <w:trPr>
          <w:trHeight w:val="918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МБУК «Вельская библиотечная система»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Организация просветительской деятельности воспитанников с целью ознакомления с библиотечным фондом, поисковыми системами библиотеки, привитию интереса и потребности к чтению, а также повышению информационной культуры воспитанников.</w:t>
            </w:r>
          </w:p>
        </w:tc>
      </w:tr>
      <w:tr w:rsidR="00277912" w:rsidRPr="00277912" w:rsidTr="00277912">
        <w:trPr>
          <w:trHeight w:val="735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ООП администрации МО «Вел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ский муниципальный район»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ОДН ОМВД России «Вельский»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ТДКН и ЗП  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Организация четко спланированной, эффективной деятел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ности, направленной на реализацию комплекса мероприятий социально-правовой направленности для воспитанников, обучающихся в старших классах.</w:t>
            </w:r>
          </w:p>
        </w:tc>
      </w:tr>
      <w:tr w:rsidR="00277912" w:rsidRPr="00277912" w:rsidTr="00277912">
        <w:trPr>
          <w:trHeight w:val="555"/>
        </w:trPr>
        <w:tc>
          <w:tcPr>
            <w:tcW w:w="590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29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ПАО «Сбербанк России»</w:t>
            </w:r>
          </w:p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благотворительные фонды, предприятия и частные лица</w:t>
            </w:r>
          </w:p>
        </w:tc>
        <w:tc>
          <w:tcPr>
            <w:tcW w:w="6576" w:type="dxa"/>
            <w:shd w:val="clear" w:color="auto" w:fill="auto"/>
          </w:tcPr>
          <w:p w:rsidR="00277912" w:rsidRPr="00277912" w:rsidRDefault="00277912" w:rsidP="00FF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Оказание благотворительной, материальной помощи.</w:t>
            </w:r>
          </w:p>
        </w:tc>
      </w:tr>
    </w:tbl>
    <w:p w:rsidR="00277912" w:rsidRPr="00277912" w:rsidRDefault="00277912" w:rsidP="002779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7912" w:rsidRPr="00277912" w:rsidRDefault="00277912" w:rsidP="002779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7912" w:rsidRDefault="00277912" w:rsidP="002779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912" w:rsidRPr="00277912" w:rsidRDefault="00277912" w:rsidP="002779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77912">
        <w:rPr>
          <w:rFonts w:ascii="Times New Roman" w:hAnsi="Times New Roman"/>
          <w:sz w:val="24"/>
          <w:szCs w:val="24"/>
        </w:rPr>
        <w:lastRenderedPageBreak/>
        <w:t>Приложение 13</w:t>
      </w:r>
    </w:p>
    <w:tbl>
      <w:tblPr>
        <w:tblW w:w="1090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5"/>
        <w:gridCol w:w="2379"/>
        <w:gridCol w:w="2213"/>
        <w:gridCol w:w="1578"/>
        <w:gridCol w:w="2154"/>
      </w:tblGrid>
      <w:tr w:rsidR="00277912" w:rsidRPr="00277912" w:rsidTr="00277912">
        <w:trPr>
          <w:trHeight w:val="50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Название мер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приятия, конкурса и т.д.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Результат уч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стия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7912" w:rsidRPr="00277912" w:rsidRDefault="00277912" w:rsidP="00FF1E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912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277912" w:rsidRPr="00277912" w:rsidTr="00277912">
        <w:trPr>
          <w:trHeight w:val="50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Протопопов Але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сандр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Спартакиада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«В будущее со спортом» (финал г.Коряжма)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место – л/а мн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гоборье, лыжные гонки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Терентьев К.В.</w:t>
            </w:r>
          </w:p>
        </w:tc>
      </w:tr>
      <w:tr w:rsidR="00277912" w:rsidRPr="00277912" w:rsidTr="00277912">
        <w:trPr>
          <w:trHeight w:val="50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Григорьева Наталья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Спартакиада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«В будущее со спортом» (финал г.Коряжма)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место – л/а мн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гоборье, 3 место – настольный те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нис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Терентьев К.В.</w:t>
            </w:r>
          </w:p>
        </w:tc>
      </w:tr>
      <w:tr w:rsidR="00277912" w:rsidRPr="00277912" w:rsidTr="00277912">
        <w:trPr>
          <w:trHeight w:val="420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Онучина Анжелика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Конкурс ДПТ «П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тух – символ года 2017»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пальный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Истомина Ю.В.</w:t>
            </w:r>
          </w:p>
        </w:tc>
      </w:tr>
      <w:tr w:rsidR="00277912" w:rsidRPr="00277912" w:rsidTr="00277912">
        <w:trPr>
          <w:trHeight w:val="51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Арбузова Елена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Конкурс креативн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го творчества «Вельские Одаре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ные и Талантл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вые»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место – номин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ция «Вокал», во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з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растная категория 1-2 класс.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пальный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Тарасова О.Н. </w:t>
            </w:r>
          </w:p>
        </w:tc>
      </w:tr>
      <w:tr w:rsidR="00277912" w:rsidRPr="00277912" w:rsidTr="00277912">
        <w:trPr>
          <w:trHeight w:val="70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Арбузова Елена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Кашин Сергей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Чухина Светлана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Конкурс «Читаем, иллюстрируем, 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сценируем произв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дения С.Я.Маршака»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место – номин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ция «Инсценир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вание произвед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Межрайо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Ершова Е.А.  </w:t>
            </w:r>
          </w:p>
        </w:tc>
      </w:tr>
      <w:tr w:rsidR="00277912" w:rsidRPr="00277912" w:rsidTr="00277912">
        <w:trPr>
          <w:trHeight w:val="55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Коничев Матвей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Фестиваль детского творчества 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место – номин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ция « Декорати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но – прикладное творчество»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Крестьянинова О.В.</w:t>
            </w:r>
          </w:p>
        </w:tc>
      </w:tr>
      <w:tr w:rsidR="00277912" w:rsidRPr="00277912" w:rsidTr="00277912">
        <w:trPr>
          <w:trHeight w:val="55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Гаврикова Арина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Фестиваль детского творчества 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место – номин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ция «Рисунок»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Резанова Н.С.</w:t>
            </w:r>
          </w:p>
        </w:tc>
      </w:tr>
      <w:tr w:rsidR="00277912" w:rsidRPr="00277912" w:rsidTr="00277912">
        <w:trPr>
          <w:trHeight w:val="55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Григорьева Наталья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Протопопова Марина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Чухина Светлана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Суровцева Антонина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Гаврикова Арина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Фестиваль детского творчества 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место – номин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ция «Танец»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Ершова Е.А.</w:t>
            </w:r>
          </w:p>
        </w:tc>
      </w:tr>
      <w:tr w:rsidR="00277912" w:rsidRPr="00277912" w:rsidTr="00277912">
        <w:trPr>
          <w:trHeight w:val="55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Протопопов Але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сандр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VI  Спартакиада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«В будущее со спортом».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Конференция «Юг-2»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1 место – дартс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3 место – л/а 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тырехборье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Терентьев К.В. </w:t>
            </w:r>
          </w:p>
        </w:tc>
      </w:tr>
      <w:tr w:rsidR="00277912" w:rsidRPr="00277912" w:rsidTr="00277912">
        <w:trPr>
          <w:trHeight w:val="55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Григорьева Наталья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VI Спартакиада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«В будущее со спортом». 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Конференция «Юг-2»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место – дартс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2 место - л/а ч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тырехборье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Терентьев К.В. </w:t>
            </w:r>
          </w:p>
        </w:tc>
      </w:tr>
    </w:tbl>
    <w:p w:rsidR="00277912" w:rsidRPr="00277912" w:rsidRDefault="00277912" w:rsidP="002779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912" w:rsidRPr="00277912" w:rsidRDefault="00277912" w:rsidP="00277912">
      <w:pPr>
        <w:pStyle w:val="a3"/>
        <w:jc w:val="center"/>
        <w:rPr>
          <w:rFonts w:ascii="Times New Roman" w:hAnsi="Times New Roman"/>
          <w:b/>
          <w:sz w:val="24"/>
        </w:rPr>
      </w:pPr>
      <w:r w:rsidRPr="00277912">
        <w:rPr>
          <w:rFonts w:ascii="Times New Roman" w:hAnsi="Times New Roman"/>
          <w:b/>
          <w:sz w:val="24"/>
        </w:rPr>
        <w:t>Спартакиада воспитанников ГБОУ АО для детей – сирот и детей, оставшихся без попечения родителей «В будущее со спортом»</w:t>
      </w:r>
    </w:p>
    <w:p w:rsidR="00277912" w:rsidRPr="00277912" w:rsidRDefault="00277912" w:rsidP="00277912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1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91"/>
        <w:gridCol w:w="2453"/>
        <w:gridCol w:w="2022"/>
        <w:gridCol w:w="1733"/>
        <w:gridCol w:w="1935"/>
      </w:tblGrid>
      <w:tr w:rsidR="00277912" w:rsidRPr="00277912" w:rsidTr="00277912">
        <w:trPr>
          <w:trHeight w:val="2089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Григорьева Наталья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Протопопова Марина 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Протопопов Александр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Романов Вячеслав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Мымрин Максим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Шарченков Иван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Келарев Максим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Пигин Артем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Гавриков Артем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Савельев Сергей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  <w:lang w:val="en-US"/>
              </w:rPr>
              <w:t>V</w:t>
            </w:r>
            <w:r w:rsidRPr="00277912">
              <w:rPr>
                <w:rFonts w:ascii="Times New Roman" w:hAnsi="Times New Roman"/>
                <w:sz w:val="24"/>
              </w:rPr>
              <w:t xml:space="preserve"> Спартакиада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 «В будущее со спортом» (финал г.Коряжма)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 </w:t>
            </w:r>
            <w:r w:rsidRPr="00277912">
              <w:rPr>
                <w:rFonts w:ascii="Times New Roman" w:hAnsi="Times New Roman"/>
                <w:b/>
                <w:sz w:val="24"/>
              </w:rPr>
              <w:t xml:space="preserve">3 место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Областной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Терентьев К.В.</w:t>
            </w:r>
          </w:p>
        </w:tc>
      </w:tr>
      <w:tr w:rsidR="00277912" w:rsidRPr="00277912" w:rsidTr="00277912">
        <w:trPr>
          <w:trHeight w:val="2701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Григорьева Наталья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Протопопова Марина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Чухина Светлана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Протопопов Александр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Романов Вячеслав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Мымрин Максим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Шарченков Иван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Пигин Артем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Гавриков Артем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Савельев Сергей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Шарченков Роман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Титов Александр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277912">
              <w:rPr>
                <w:rFonts w:ascii="Times New Roman" w:hAnsi="Times New Roman"/>
                <w:sz w:val="24"/>
              </w:rPr>
              <w:t xml:space="preserve">  Спартакиада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 «В будущее со спортом» 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Конференция «Юг-2»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1 место – лы</w:t>
            </w:r>
            <w:r w:rsidRPr="00277912">
              <w:rPr>
                <w:rFonts w:ascii="Times New Roman" w:hAnsi="Times New Roman"/>
                <w:sz w:val="24"/>
              </w:rPr>
              <w:t>ж</w:t>
            </w:r>
            <w:r w:rsidRPr="00277912">
              <w:rPr>
                <w:rFonts w:ascii="Times New Roman" w:hAnsi="Times New Roman"/>
                <w:sz w:val="24"/>
              </w:rPr>
              <w:t>ные гонки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2 место - фло</w:t>
            </w:r>
            <w:r w:rsidRPr="00277912">
              <w:rPr>
                <w:rFonts w:ascii="Times New Roman" w:hAnsi="Times New Roman"/>
                <w:sz w:val="24"/>
              </w:rPr>
              <w:t>р</w:t>
            </w:r>
            <w:r w:rsidRPr="00277912">
              <w:rPr>
                <w:rFonts w:ascii="Times New Roman" w:hAnsi="Times New Roman"/>
                <w:sz w:val="24"/>
              </w:rPr>
              <w:t>бол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2 место – дартс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>3 место - л/а ч</w:t>
            </w:r>
            <w:r w:rsidRPr="00277912">
              <w:rPr>
                <w:rFonts w:ascii="Times New Roman" w:hAnsi="Times New Roman"/>
                <w:sz w:val="24"/>
              </w:rPr>
              <w:t>е</w:t>
            </w:r>
            <w:r w:rsidRPr="00277912">
              <w:rPr>
                <w:rFonts w:ascii="Times New Roman" w:hAnsi="Times New Roman"/>
                <w:sz w:val="24"/>
              </w:rPr>
              <w:t>тыреборье</w:t>
            </w: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77912">
              <w:rPr>
                <w:rFonts w:ascii="Times New Roman" w:hAnsi="Times New Roman"/>
                <w:b/>
                <w:sz w:val="24"/>
              </w:rPr>
              <w:t>3 место -  в о</w:t>
            </w:r>
            <w:r w:rsidRPr="00277912">
              <w:rPr>
                <w:rFonts w:ascii="Times New Roman" w:hAnsi="Times New Roman"/>
                <w:b/>
                <w:sz w:val="24"/>
              </w:rPr>
              <w:t>б</w:t>
            </w:r>
            <w:r w:rsidRPr="00277912">
              <w:rPr>
                <w:rFonts w:ascii="Times New Roman" w:hAnsi="Times New Roman"/>
                <w:b/>
                <w:sz w:val="24"/>
              </w:rPr>
              <w:t xml:space="preserve">щем зачете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Областной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912" w:rsidRPr="00277912" w:rsidRDefault="00277912" w:rsidP="00FF1E0D">
            <w:pPr>
              <w:pStyle w:val="a3"/>
              <w:rPr>
                <w:rFonts w:ascii="Times New Roman" w:hAnsi="Times New Roman"/>
                <w:sz w:val="24"/>
              </w:rPr>
            </w:pPr>
            <w:r w:rsidRPr="00277912">
              <w:rPr>
                <w:rFonts w:ascii="Times New Roman" w:hAnsi="Times New Roman"/>
                <w:sz w:val="24"/>
              </w:rPr>
              <w:t xml:space="preserve">Терентьев К.В. </w:t>
            </w:r>
          </w:p>
        </w:tc>
      </w:tr>
    </w:tbl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12" w:rsidRPr="00277912" w:rsidRDefault="00277912" w:rsidP="00E350B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77912" w:rsidRPr="00277912" w:rsidSect="00661BA3">
          <w:footerReference w:type="first" r:id="rId16"/>
          <w:pgSz w:w="11906" w:h="16838"/>
          <w:pgMar w:top="568" w:right="850" w:bottom="1134" w:left="568" w:header="567" w:footer="567" w:gutter="0"/>
          <w:pgNumType w:chapStyle="1"/>
          <w:cols w:space="708"/>
          <w:titlePg/>
          <w:docGrid w:linePitch="360"/>
        </w:sectPr>
      </w:pPr>
    </w:p>
    <w:p w:rsidR="00CC0D94" w:rsidRPr="00277912" w:rsidRDefault="00CC0D94" w:rsidP="0027791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C0D94" w:rsidRPr="00277912" w:rsidSect="00CC6914">
      <w:pgSz w:w="16838" w:h="11906" w:orient="landscape"/>
      <w:pgMar w:top="568" w:right="1134" w:bottom="850" w:left="1134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9A" w:rsidRDefault="00ED569A" w:rsidP="00F84303">
      <w:pPr>
        <w:spacing w:after="0" w:line="240" w:lineRule="auto"/>
      </w:pPr>
      <w:r>
        <w:separator/>
      </w:r>
    </w:p>
  </w:endnote>
  <w:endnote w:type="continuationSeparator" w:id="0">
    <w:p w:rsidR="00ED569A" w:rsidRDefault="00ED569A" w:rsidP="00F8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49962"/>
      <w:docPartObj>
        <w:docPartGallery w:val="Page Numbers (Bottom of Page)"/>
        <w:docPartUnique/>
      </w:docPartObj>
    </w:sdtPr>
    <w:sdtContent>
      <w:p w:rsidR="00BA275A" w:rsidRDefault="00BA27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94">
          <w:rPr>
            <w:noProof/>
          </w:rPr>
          <w:t>11</w:t>
        </w:r>
        <w:r>
          <w:fldChar w:fldCharType="end"/>
        </w:r>
      </w:p>
    </w:sdtContent>
  </w:sdt>
  <w:p w:rsidR="00BA275A" w:rsidRDefault="00BA27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5A" w:rsidRDefault="00BA27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9A" w:rsidRDefault="00ED569A" w:rsidP="00F84303">
      <w:pPr>
        <w:spacing w:after="0" w:line="240" w:lineRule="auto"/>
      </w:pPr>
      <w:r>
        <w:separator/>
      </w:r>
    </w:p>
  </w:footnote>
  <w:footnote w:type="continuationSeparator" w:id="0">
    <w:p w:rsidR="00ED569A" w:rsidRDefault="00ED569A" w:rsidP="00F8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0DB"/>
    <w:multiLevelType w:val="hybridMultilevel"/>
    <w:tmpl w:val="FF68C1EC"/>
    <w:lvl w:ilvl="0" w:tplc="1772EDD2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32C1"/>
    <w:multiLevelType w:val="hybridMultilevel"/>
    <w:tmpl w:val="BC5E04A4"/>
    <w:lvl w:ilvl="0" w:tplc="1772EDD2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52E14"/>
    <w:multiLevelType w:val="multilevel"/>
    <w:tmpl w:val="AABC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A3933"/>
    <w:multiLevelType w:val="multilevel"/>
    <w:tmpl w:val="B6823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C055EC"/>
    <w:multiLevelType w:val="hybridMultilevel"/>
    <w:tmpl w:val="EBC80CAA"/>
    <w:lvl w:ilvl="0" w:tplc="1772EDD2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E390A"/>
    <w:multiLevelType w:val="hybridMultilevel"/>
    <w:tmpl w:val="E40E8D24"/>
    <w:lvl w:ilvl="0" w:tplc="1772EDD2">
      <w:start w:val="1"/>
      <w:numFmt w:val="bullet"/>
      <w:lvlText w:val="­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AC1F74"/>
    <w:multiLevelType w:val="hybridMultilevel"/>
    <w:tmpl w:val="9F5E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C3B9E"/>
    <w:multiLevelType w:val="hybridMultilevel"/>
    <w:tmpl w:val="C9A41968"/>
    <w:lvl w:ilvl="0" w:tplc="1772EDD2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24926"/>
    <w:multiLevelType w:val="multilevel"/>
    <w:tmpl w:val="EB4E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2D"/>
    <w:rsid w:val="00045A42"/>
    <w:rsid w:val="00054B9D"/>
    <w:rsid w:val="000A104B"/>
    <w:rsid w:val="000A5A42"/>
    <w:rsid w:val="000B413A"/>
    <w:rsid w:val="000C7B62"/>
    <w:rsid w:val="00100654"/>
    <w:rsid w:val="00135B22"/>
    <w:rsid w:val="0015038D"/>
    <w:rsid w:val="001576B6"/>
    <w:rsid w:val="001C32D1"/>
    <w:rsid w:val="001D0DE2"/>
    <w:rsid w:val="00226CBE"/>
    <w:rsid w:val="00234747"/>
    <w:rsid w:val="002520FD"/>
    <w:rsid w:val="002616D8"/>
    <w:rsid w:val="00266A26"/>
    <w:rsid w:val="00271304"/>
    <w:rsid w:val="00271D32"/>
    <w:rsid w:val="00275B96"/>
    <w:rsid w:val="00277912"/>
    <w:rsid w:val="00286D47"/>
    <w:rsid w:val="002965FC"/>
    <w:rsid w:val="002C05E8"/>
    <w:rsid w:val="002C3C89"/>
    <w:rsid w:val="002E12DE"/>
    <w:rsid w:val="002E681F"/>
    <w:rsid w:val="00303691"/>
    <w:rsid w:val="00326073"/>
    <w:rsid w:val="00375F2F"/>
    <w:rsid w:val="00376C3E"/>
    <w:rsid w:val="003B31A4"/>
    <w:rsid w:val="003C7262"/>
    <w:rsid w:val="003D2153"/>
    <w:rsid w:val="003D5D9A"/>
    <w:rsid w:val="003E19D4"/>
    <w:rsid w:val="003F1AB2"/>
    <w:rsid w:val="00403D5C"/>
    <w:rsid w:val="00420ACA"/>
    <w:rsid w:val="0045645C"/>
    <w:rsid w:val="004645FC"/>
    <w:rsid w:val="00495703"/>
    <w:rsid w:val="004A10D4"/>
    <w:rsid w:val="004A1BA9"/>
    <w:rsid w:val="004A658C"/>
    <w:rsid w:val="004F5E19"/>
    <w:rsid w:val="00502BB8"/>
    <w:rsid w:val="00515B3F"/>
    <w:rsid w:val="005207D4"/>
    <w:rsid w:val="00535EE0"/>
    <w:rsid w:val="00560815"/>
    <w:rsid w:val="0057481E"/>
    <w:rsid w:val="00575619"/>
    <w:rsid w:val="005774DF"/>
    <w:rsid w:val="00580462"/>
    <w:rsid w:val="00597124"/>
    <w:rsid w:val="005B5193"/>
    <w:rsid w:val="005C2F5D"/>
    <w:rsid w:val="005D1472"/>
    <w:rsid w:val="005E32C6"/>
    <w:rsid w:val="00611CCD"/>
    <w:rsid w:val="0061431F"/>
    <w:rsid w:val="006246AD"/>
    <w:rsid w:val="00626D89"/>
    <w:rsid w:val="00644CD4"/>
    <w:rsid w:val="00651101"/>
    <w:rsid w:val="00661BA3"/>
    <w:rsid w:val="0066435F"/>
    <w:rsid w:val="006675E8"/>
    <w:rsid w:val="00690FEC"/>
    <w:rsid w:val="006929CC"/>
    <w:rsid w:val="00696AA7"/>
    <w:rsid w:val="006A5557"/>
    <w:rsid w:val="006D6787"/>
    <w:rsid w:val="006E456A"/>
    <w:rsid w:val="006E63E8"/>
    <w:rsid w:val="006F2437"/>
    <w:rsid w:val="00722900"/>
    <w:rsid w:val="00723469"/>
    <w:rsid w:val="00727B94"/>
    <w:rsid w:val="007542B9"/>
    <w:rsid w:val="00761F2F"/>
    <w:rsid w:val="007723F9"/>
    <w:rsid w:val="00781194"/>
    <w:rsid w:val="0079301E"/>
    <w:rsid w:val="007E421F"/>
    <w:rsid w:val="008222FF"/>
    <w:rsid w:val="00823E99"/>
    <w:rsid w:val="00833EB6"/>
    <w:rsid w:val="008374B7"/>
    <w:rsid w:val="0087389F"/>
    <w:rsid w:val="008776FC"/>
    <w:rsid w:val="008958A1"/>
    <w:rsid w:val="008A546B"/>
    <w:rsid w:val="008C102F"/>
    <w:rsid w:val="008C4E3C"/>
    <w:rsid w:val="0090404E"/>
    <w:rsid w:val="00987D9B"/>
    <w:rsid w:val="00994A2D"/>
    <w:rsid w:val="009A2083"/>
    <w:rsid w:val="009A4975"/>
    <w:rsid w:val="009B4FF9"/>
    <w:rsid w:val="009C2DB4"/>
    <w:rsid w:val="00A107D4"/>
    <w:rsid w:val="00A14CB9"/>
    <w:rsid w:val="00A26B01"/>
    <w:rsid w:val="00A86D12"/>
    <w:rsid w:val="00A95E7E"/>
    <w:rsid w:val="00AA1D2D"/>
    <w:rsid w:val="00AC437D"/>
    <w:rsid w:val="00B13904"/>
    <w:rsid w:val="00B14AF5"/>
    <w:rsid w:val="00BA275A"/>
    <w:rsid w:val="00BA4AB0"/>
    <w:rsid w:val="00BB3F8F"/>
    <w:rsid w:val="00BC4692"/>
    <w:rsid w:val="00BC4B30"/>
    <w:rsid w:val="00C10359"/>
    <w:rsid w:val="00C31203"/>
    <w:rsid w:val="00C3332D"/>
    <w:rsid w:val="00C5789F"/>
    <w:rsid w:val="00C62692"/>
    <w:rsid w:val="00C643C0"/>
    <w:rsid w:val="00C73952"/>
    <w:rsid w:val="00C74FCA"/>
    <w:rsid w:val="00C75790"/>
    <w:rsid w:val="00CC0D94"/>
    <w:rsid w:val="00CC6914"/>
    <w:rsid w:val="00CD5C04"/>
    <w:rsid w:val="00CD7FBE"/>
    <w:rsid w:val="00CE0E90"/>
    <w:rsid w:val="00CE5C7C"/>
    <w:rsid w:val="00CE64D9"/>
    <w:rsid w:val="00D230E5"/>
    <w:rsid w:val="00D30B04"/>
    <w:rsid w:val="00D37E95"/>
    <w:rsid w:val="00D44066"/>
    <w:rsid w:val="00D508A1"/>
    <w:rsid w:val="00D562CA"/>
    <w:rsid w:val="00D717A0"/>
    <w:rsid w:val="00D75F61"/>
    <w:rsid w:val="00DB627C"/>
    <w:rsid w:val="00DC4883"/>
    <w:rsid w:val="00DD42FC"/>
    <w:rsid w:val="00DD61B5"/>
    <w:rsid w:val="00DE6B3E"/>
    <w:rsid w:val="00DF6AE2"/>
    <w:rsid w:val="00E049B0"/>
    <w:rsid w:val="00E06052"/>
    <w:rsid w:val="00E206CB"/>
    <w:rsid w:val="00E350B6"/>
    <w:rsid w:val="00E51BA7"/>
    <w:rsid w:val="00E6392B"/>
    <w:rsid w:val="00E77237"/>
    <w:rsid w:val="00E90526"/>
    <w:rsid w:val="00EB7226"/>
    <w:rsid w:val="00ED569A"/>
    <w:rsid w:val="00ED7A5A"/>
    <w:rsid w:val="00EF4DCE"/>
    <w:rsid w:val="00F34626"/>
    <w:rsid w:val="00F75053"/>
    <w:rsid w:val="00F80DD6"/>
    <w:rsid w:val="00F84303"/>
    <w:rsid w:val="00FC10C5"/>
    <w:rsid w:val="00FD3A93"/>
    <w:rsid w:val="00FD5F4D"/>
    <w:rsid w:val="00FF1E0D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A2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D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3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30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06052"/>
    <w:pPr>
      <w:spacing w:after="0" w:line="240" w:lineRule="auto"/>
      <w:ind w:firstLine="426"/>
      <w:jc w:val="both"/>
    </w:pPr>
    <w:rPr>
      <w:rFonts w:ascii="Tahoma" w:eastAsia="Times New Roman" w:hAnsi="Tahoma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06052"/>
    <w:rPr>
      <w:rFonts w:ascii="Tahoma" w:eastAsia="Times New Roman" w:hAnsi="Tahoma" w:cs="Times New Roman"/>
      <w:sz w:val="20"/>
      <w:szCs w:val="20"/>
    </w:rPr>
  </w:style>
  <w:style w:type="character" w:styleId="a9">
    <w:name w:val="Hyperlink"/>
    <w:rsid w:val="00E060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06052"/>
    <w:pPr>
      <w:ind w:left="720"/>
      <w:contextualSpacing/>
    </w:pPr>
  </w:style>
  <w:style w:type="character" w:customStyle="1" w:styleId="ab">
    <w:name w:val="Основной текст_"/>
    <w:basedOn w:val="a0"/>
    <w:link w:val="6"/>
    <w:rsid w:val="00E060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b"/>
    <w:rsid w:val="00E06052"/>
    <w:pPr>
      <w:shd w:val="clear" w:color="auto" w:fill="FFFFFF"/>
      <w:spacing w:after="4380" w:line="320" w:lineRule="exact"/>
      <w:ind w:hanging="500"/>
    </w:pPr>
    <w:rPr>
      <w:rFonts w:ascii="Times New Roman" w:eastAsia="Times New Roman" w:hAnsi="Times New Roman"/>
      <w:sz w:val="27"/>
      <w:szCs w:val="27"/>
    </w:rPr>
  </w:style>
  <w:style w:type="character" w:customStyle="1" w:styleId="TrebuchetMS13pt0pt">
    <w:name w:val="Основной текст + Trebuchet MS;13 pt;Интервал 0 pt"/>
    <w:basedOn w:val="ab"/>
    <w:rsid w:val="00BB3F8F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b"/>
    <w:rsid w:val="00BB3F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AC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437D"/>
    <w:rPr>
      <w:rFonts w:ascii="Tahoma" w:eastAsia="Calibri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C3120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31203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31203"/>
    <w:rPr>
      <w:vertAlign w:val="superscript"/>
    </w:rPr>
  </w:style>
  <w:style w:type="character" w:customStyle="1" w:styleId="FontStyle188">
    <w:name w:val="Font Style188"/>
    <w:uiPriority w:val="99"/>
    <w:rsid w:val="00696AA7"/>
    <w:rPr>
      <w:rFonts w:ascii="Times New Roman" w:hAnsi="Times New Roman" w:cs="Times New Roman"/>
      <w:sz w:val="22"/>
      <w:szCs w:val="22"/>
    </w:rPr>
  </w:style>
  <w:style w:type="character" w:styleId="af1">
    <w:name w:val="Strong"/>
    <w:basedOn w:val="a0"/>
    <w:uiPriority w:val="22"/>
    <w:qFormat/>
    <w:rsid w:val="00F34626"/>
    <w:rPr>
      <w:b/>
      <w:bCs/>
    </w:rPr>
  </w:style>
  <w:style w:type="paragraph" w:customStyle="1" w:styleId="msonormalcxspmiddle">
    <w:name w:val="msonormalcxspmiddle"/>
    <w:basedOn w:val="a"/>
    <w:rsid w:val="00664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64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435F"/>
    <w:pPr>
      <w:ind w:left="720"/>
      <w:contextualSpacing/>
    </w:pPr>
    <w:rPr>
      <w:rFonts w:eastAsia="Times New Roman"/>
    </w:rPr>
  </w:style>
  <w:style w:type="paragraph" w:styleId="af2">
    <w:name w:val="Normal (Web)"/>
    <w:basedOn w:val="a"/>
    <w:unhideWhenUsed/>
    <w:rsid w:val="00822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nhideWhenUsed/>
    <w:rsid w:val="003C72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C7262"/>
    <w:rPr>
      <w:rFonts w:ascii="Calibri" w:eastAsia="Calibri" w:hAnsi="Calibri" w:cs="Times New Roman"/>
    </w:rPr>
  </w:style>
  <w:style w:type="character" w:styleId="af5">
    <w:name w:val="Emphasis"/>
    <w:basedOn w:val="a0"/>
    <w:uiPriority w:val="20"/>
    <w:qFormat/>
    <w:rsid w:val="003C7262"/>
    <w:rPr>
      <w:i/>
      <w:iCs/>
    </w:rPr>
  </w:style>
  <w:style w:type="paragraph" w:customStyle="1" w:styleId="p6">
    <w:name w:val="p6"/>
    <w:basedOn w:val="a"/>
    <w:rsid w:val="00873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873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13A"/>
  </w:style>
  <w:style w:type="paragraph" w:customStyle="1" w:styleId="Style4">
    <w:name w:val="Style4"/>
    <w:basedOn w:val="a"/>
    <w:uiPriority w:val="99"/>
    <w:rsid w:val="000B413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413A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80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A1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9B4FF9"/>
    <w:rPr>
      <w:vertAlign w:val="superscript"/>
    </w:rPr>
  </w:style>
  <w:style w:type="character" w:customStyle="1" w:styleId="9">
    <w:name w:val="Основной текст + 9"/>
    <w:aliases w:val="5 pt,Курсив"/>
    <w:rsid w:val="00C74F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A2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D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3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30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06052"/>
    <w:pPr>
      <w:spacing w:after="0" w:line="240" w:lineRule="auto"/>
      <w:ind w:firstLine="426"/>
      <w:jc w:val="both"/>
    </w:pPr>
    <w:rPr>
      <w:rFonts w:ascii="Tahoma" w:eastAsia="Times New Roman" w:hAnsi="Tahoma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06052"/>
    <w:rPr>
      <w:rFonts w:ascii="Tahoma" w:eastAsia="Times New Roman" w:hAnsi="Tahoma" w:cs="Times New Roman"/>
      <w:sz w:val="20"/>
      <w:szCs w:val="20"/>
    </w:rPr>
  </w:style>
  <w:style w:type="character" w:styleId="a9">
    <w:name w:val="Hyperlink"/>
    <w:rsid w:val="00E060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06052"/>
    <w:pPr>
      <w:ind w:left="720"/>
      <w:contextualSpacing/>
    </w:pPr>
  </w:style>
  <w:style w:type="character" w:customStyle="1" w:styleId="ab">
    <w:name w:val="Основной текст_"/>
    <w:basedOn w:val="a0"/>
    <w:link w:val="6"/>
    <w:rsid w:val="00E060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b"/>
    <w:rsid w:val="00E06052"/>
    <w:pPr>
      <w:shd w:val="clear" w:color="auto" w:fill="FFFFFF"/>
      <w:spacing w:after="4380" w:line="320" w:lineRule="exact"/>
      <w:ind w:hanging="500"/>
    </w:pPr>
    <w:rPr>
      <w:rFonts w:ascii="Times New Roman" w:eastAsia="Times New Roman" w:hAnsi="Times New Roman"/>
      <w:sz w:val="27"/>
      <w:szCs w:val="27"/>
    </w:rPr>
  </w:style>
  <w:style w:type="character" w:customStyle="1" w:styleId="TrebuchetMS13pt0pt">
    <w:name w:val="Основной текст + Trebuchet MS;13 pt;Интервал 0 pt"/>
    <w:basedOn w:val="ab"/>
    <w:rsid w:val="00BB3F8F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b"/>
    <w:rsid w:val="00BB3F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AC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437D"/>
    <w:rPr>
      <w:rFonts w:ascii="Tahoma" w:eastAsia="Calibri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C3120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31203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31203"/>
    <w:rPr>
      <w:vertAlign w:val="superscript"/>
    </w:rPr>
  </w:style>
  <w:style w:type="character" w:customStyle="1" w:styleId="FontStyle188">
    <w:name w:val="Font Style188"/>
    <w:uiPriority w:val="99"/>
    <w:rsid w:val="00696AA7"/>
    <w:rPr>
      <w:rFonts w:ascii="Times New Roman" w:hAnsi="Times New Roman" w:cs="Times New Roman"/>
      <w:sz w:val="22"/>
      <w:szCs w:val="22"/>
    </w:rPr>
  </w:style>
  <w:style w:type="character" w:styleId="af1">
    <w:name w:val="Strong"/>
    <w:basedOn w:val="a0"/>
    <w:uiPriority w:val="22"/>
    <w:qFormat/>
    <w:rsid w:val="00F34626"/>
    <w:rPr>
      <w:b/>
      <w:bCs/>
    </w:rPr>
  </w:style>
  <w:style w:type="paragraph" w:customStyle="1" w:styleId="msonormalcxspmiddle">
    <w:name w:val="msonormalcxspmiddle"/>
    <w:basedOn w:val="a"/>
    <w:rsid w:val="00664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64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435F"/>
    <w:pPr>
      <w:ind w:left="720"/>
      <w:contextualSpacing/>
    </w:pPr>
    <w:rPr>
      <w:rFonts w:eastAsia="Times New Roman"/>
    </w:rPr>
  </w:style>
  <w:style w:type="paragraph" w:styleId="af2">
    <w:name w:val="Normal (Web)"/>
    <w:basedOn w:val="a"/>
    <w:unhideWhenUsed/>
    <w:rsid w:val="00822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nhideWhenUsed/>
    <w:rsid w:val="003C72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C7262"/>
    <w:rPr>
      <w:rFonts w:ascii="Calibri" w:eastAsia="Calibri" w:hAnsi="Calibri" w:cs="Times New Roman"/>
    </w:rPr>
  </w:style>
  <w:style w:type="character" w:styleId="af5">
    <w:name w:val="Emphasis"/>
    <w:basedOn w:val="a0"/>
    <w:uiPriority w:val="20"/>
    <w:qFormat/>
    <w:rsid w:val="003C7262"/>
    <w:rPr>
      <w:i/>
      <w:iCs/>
    </w:rPr>
  </w:style>
  <w:style w:type="paragraph" w:customStyle="1" w:styleId="p6">
    <w:name w:val="p6"/>
    <w:basedOn w:val="a"/>
    <w:rsid w:val="00873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873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13A"/>
  </w:style>
  <w:style w:type="paragraph" w:customStyle="1" w:styleId="Style4">
    <w:name w:val="Style4"/>
    <w:basedOn w:val="a"/>
    <w:uiPriority w:val="99"/>
    <w:rsid w:val="000B413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413A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80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A1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9B4FF9"/>
    <w:rPr>
      <w:vertAlign w:val="superscript"/>
    </w:rPr>
  </w:style>
  <w:style w:type="character" w:customStyle="1" w:styleId="9">
    <w:name w:val="Основной текст + 9"/>
    <w:aliases w:val="5 pt,Курсив"/>
    <w:rsid w:val="00C74F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detdom@atne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wetusij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detdom@atnet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7843-A215-46AA-AB11-8DAD6FC0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11251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2017-08-22T13:31:00Z</cp:lastPrinted>
  <dcterms:created xsi:type="dcterms:W3CDTF">2017-08-22T13:54:00Z</dcterms:created>
  <dcterms:modified xsi:type="dcterms:W3CDTF">2017-08-30T12:27:00Z</dcterms:modified>
</cp:coreProperties>
</file>